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E0B5A" w14:textId="70BFCC32" w:rsidR="002460DF" w:rsidRDefault="008E1DE0" w:rsidP="008E1DE0">
      <w:pPr>
        <w:jc w:val="center"/>
        <w:rPr>
          <w:b/>
          <w:bCs/>
          <w:sz w:val="40"/>
          <w:szCs w:val="40"/>
          <w:u w:val="single"/>
        </w:rPr>
      </w:pPr>
      <w:r w:rsidRPr="008E1DE0">
        <w:rPr>
          <w:b/>
          <w:bCs/>
          <w:sz w:val="40"/>
          <w:szCs w:val="40"/>
          <w:u w:val="single"/>
        </w:rPr>
        <w:t>Dodgeball Knowledge Organiser</w:t>
      </w:r>
    </w:p>
    <w:p w14:paraId="090988D6" w14:textId="4A27C9C6" w:rsidR="008E1DE0" w:rsidRPr="008E1DE0" w:rsidRDefault="008E1DE0" w:rsidP="008E1DE0">
      <w:pPr>
        <w:jc w:val="center"/>
        <w:rPr>
          <w:b/>
          <w:bCs/>
          <w:sz w:val="40"/>
          <w:szCs w:val="40"/>
          <w:u w:val="single"/>
        </w:rPr>
      </w:pPr>
      <w:r w:rsidRPr="008E1DE0">
        <w:rPr>
          <w:b/>
          <w:bCs/>
          <w:sz w:val="40"/>
          <w:szCs w:val="40"/>
          <w:u w:val="single"/>
        </w:rPr>
        <w:drawing>
          <wp:inline distT="0" distB="0" distL="0" distR="0" wp14:anchorId="73748320" wp14:editId="4D08F44A">
            <wp:extent cx="7771814" cy="5169159"/>
            <wp:effectExtent l="0" t="0" r="635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17966" cy="5199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1DE0" w:rsidRPr="008E1DE0" w:rsidSect="008E1D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DE0"/>
    <w:rsid w:val="002460DF"/>
    <w:rsid w:val="008E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AB4C0"/>
  <w15:chartTrackingRefBased/>
  <w15:docId w15:val="{B50DA55D-2ACC-4278-8CF6-6C736C11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Bothamley</dc:creator>
  <cp:keywords/>
  <dc:description/>
  <cp:lastModifiedBy>Sam Bothamley</cp:lastModifiedBy>
  <cp:revision>1</cp:revision>
  <dcterms:created xsi:type="dcterms:W3CDTF">2023-01-31T11:56:00Z</dcterms:created>
  <dcterms:modified xsi:type="dcterms:W3CDTF">2023-01-31T11:57:00Z</dcterms:modified>
</cp:coreProperties>
</file>