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ook w:val="04A0" w:firstRow="1" w:lastRow="0" w:firstColumn="1" w:lastColumn="0" w:noHBand="0" w:noVBand="1"/>
      </w:tblPr>
      <w:tblGrid>
        <w:gridCol w:w="2783"/>
        <w:gridCol w:w="2784"/>
        <w:gridCol w:w="2783"/>
        <w:gridCol w:w="2784"/>
        <w:gridCol w:w="3167"/>
      </w:tblGrid>
      <w:tr w:rsidR="00AE0D18" w:rsidRPr="00AC6057" w14:paraId="0C82CC79" w14:textId="77777777" w:rsidTr="00AC6057">
        <w:trPr>
          <w:trHeight w:val="835"/>
          <w:jc w:val="center"/>
        </w:trPr>
        <w:tc>
          <w:tcPr>
            <w:tcW w:w="2400" w:type="dxa"/>
            <w:vAlign w:val="center"/>
          </w:tcPr>
          <w:p w14:paraId="5B889A89" w14:textId="21206000" w:rsidR="00AE0D18" w:rsidRPr="00E650CC" w:rsidRDefault="008F212C" w:rsidP="00E650CC">
            <w:pPr>
              <w:pStyle w:val="NoSpacing"/>
            </w:pPr>
            <w:r w:rsidRPr="008F212C">
              <w:rPr>
                <w:noProof/>
              </w:rPr>
              <w:drawing>
                <wp:anchor distT="0" distB="0" distL="114300" distR="114300" simplePos="0" relativeHeight="251658240" behindDoc="1" locked="0" layoutInCell="1" allowOverlap="1" wp14:anchorId="720FA18F" wp14:editId="5BABB305">
                  <wp:simplePos x="0" y="0"/>
                  <wp:positionH relativeFrom="column">
                    <wp:posOffset>0</wp:posOffset>
                  </wp:positionH>
                  <wp:positionV relativeFrom="paragraph">
                    <wp:posOffset>2540</wp:posOffset>
                  </wp:positionV>
                  <wp:extent cx="756285" cy="59817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285" cy="598170"/>
                          </a:xfrm>
                          <a:prstGeom prst="rect">
                            <a:avLst/>
                          </a:prstGeom>
                        </pic:spPr>
                      </pic:pic>
                    </a:graphicData>
                  </a:graphic>
                </wp:anchor>
              </w:drawing>
            </w:r>
          </w:p>
        </w:tc>
        <w:tc>
          <w:tcPr>
            <w:tcW w:w="11518" w:type="dxa"/>
            <w:gridSpan w:val="4"/>
            <w:shd w:val="clear" w:color="auto" w:fill="025E02"/>
            <w:vAlign w:val="center"/>
          </w:tcPr>
          <w:p w14:paraId="229D6D9C" w14:textId="7C5E90E8" w:rsidR="00AE0D18" w:rsidRPr="00AC6057" w:rsidRDefault="00AC6057" w:rsidP="008F212C">
            <w:pPr>
              <w:pStyle w:val="NoSpacing"/>
              <w:rPr>
                <w:b/>
              </w:rPr>
            </w:pPr>
            <w:r w:rsidRPr="00AC6057">
              <w:rPr>
                <w:b/>
                <w:sz w:val="40"/>
              </w:rPr>
              <w:t>SOUTHERY</w:t>
            </w:r>
            <w:r w:rsidR="00AE0D18" w:rsidRPr="00AC6057">
              <w:rPr>
                <w:b/>
                <w:sz w:val="40"/>
              </w:rPr>
              <w:t xml:space="preserve"> ACADEMY MEDIUM TERM PLANNING</w:t>
            </w:r>
            <w:r w:rsidR="00C95C58" w:rsidRPr="00AC6057">
              <w:rPr>
                <w:b/>
                <w:sz w:val="40"/>
              </w:rPr>
              <w:t xml:space="preserve"> – Topic Overview</w:t>
            </w:r>
          </w:p>
        </w:tc>
      </w:tr>
      <w:tr w:rsidR="00AE0D18" w:rsidRPr="00AE0D18" w14:paraId="0CED421A" w14:textId="77777777" w:rsidTr="00A743C9">
        <w:trPr>
          <w:trHeight w:val="268"/>
          <w:jc w:val="center"/>
        </w:trPr>
        <w:tc>
          <w:tcPr>
            <w:tcW w:w="2400" w:type="dxa"/>
            <w:shd w:val="clear" w:color="auto" w:fill="BFBFBF" w:themeFill="background1" w:themeFillShade="BF"/>
            <w:vAlign w:val="center"/>
          </w:tcPr>
          <w:p w14:paraId="10EAE66C" w14:textId="77777777" w:rsidR="00AE0D18" w:rsidRPr="00E650CC" w:rsidRDefault="00AE0D18" w:rsidP="00E650CC">
            <w:pPr>
              <w:pStyle w:val="NoSpacing"/>
              <w:rPr>
                <w:b/>
              </w:rPr>
            </w:pPr>
            <w:r w:rsidRPr="00E650CC">
              <w:rPr>
                <w:b/>
              </w:rPr>
              <w:t>CLASS</w:t>
            </w:r>
          </w:p>
        </w:tc>
        <w:tc>
          <w:tcPr>
            <w:tcW w:w="11518" w:type="dxa"/>
            <w:gridSpan w:val="4"/>
            <w:vAlign w:val="center"/>
          </w:tcPr>
          <w:p w14:paraId="1E967402" w14:textId="77777777" w:rsidR="00AE0D18" w:rsidRPr="00EE1A9C" w:rsidRDefault="000D0815" w:rsidP="008F212C">
            <w:pPr>
              <w:pStyle w:val="NoSpacing"/>
              <w:rPr>
                <w:rFonts w:ascii="Century Gothic" w:hAnsi="Century Gothic"/>
              </w:rPr>
            </w:pPr>
            <w:r w:rsidRPr="00EE1A9C">
              <w:rPr>
                <w:rFonts w:ascii="Century Gothic" w:hAnsi="Century Gothic"/>
              </w:rPr>
              <w:t>Reception</w:t>
            </w:r>
          </w:p>
        </w:tc>
      </w:tr>
      <w:tr w:rsidR="00AE0D18" w:rsidRPr="00AE0D18" w14:paraId="45E49185" w14:textId="77777777" w:rsidTr="00A743C9">
        <w:trPr>
          <w:trHeight w:val="268"/>
          <w:jc w:val="center"/>
        </w:trPr>
        <w:tc>
          <w:tcPr>
            <w:tcW w:w="2400" w:type="dxa"/>
            <w:shd w:val="clear" w:color="auto" w:fill="BFBFBF" w:themeFill="background1" w:themeFillShade="BF"/>
            <w:vAlign w:val="center"/>
          </w:tcPr>
          <w:p w14:paraId="050D9CF7" w14:textId="77777777" w:rsidR="00AE0D18" w:rsidRPr="00E650CC" w:rsidRDefault="00AE0D18" w:rsidP="00E650CC">
            <w:pPr>
              <w:pStyle w:val="NoSpacing"/>
              <w:rPr>
                <w:b/>
              </w:rPr>
            </w:pPr>
            <w:r w:rsidRPr="00E650CC">
              <w:rPr>
                <w:b/>
              </w:rPr>
              <w:t>TEACHER</w:t>
            </w:r>
          </w:p>
        </w:tc>
        <w:tc>
          <w:tcPr>
            <w:tcW w:w="11518" w:type="dxa"/>
            <w:gridSpan w:val="4"/>
            <w:vAlign w:val="center"/>
          </w:tcPr>
          <w:p w14:paraId="764B6813" w14:textId="79114C97" w:rsidR="00AE0D18" w:rsidRPr="00EE1A9C" w:rsidRDefault="00AC6057" w:rsidP="008F212C">
            <w:pPr>
              <w:pStyle w:val="NoSpacing"/>
              <w:rPr>
                <w:rFonts w:ascii="Century Gothic" w:hAnsi="Century Gothic"/>
              </w:rPr>
            </w:pPr>
            <w:r>
              <w:rPr>
                <w:rFonts w:ascii="Century Gothic" w:hAnsi="Century Gothic"/>
              </w:rPr>
              <w:t>Mrs Curtis</w:t>
            </w:r>
          </w:p>
        </w:tc>
      </w:tr>
      <w:tr w:rsidR="00AE0D18" w:rsidRPr="00AE0D18" w14:paraId="1F07B8FF" w14:textId="77777777" w:rsidTr="00A743C9">
        <w:trPr>
          <w:trHeight w:val="268"/>
          <w:jc w:val="center"/>
        </w:trPr>
        <w:tc>
          <w:tcPr>
            <w:tcW w:w="2400" w:type="dxa"/>
            <w:shd w:val="clear" w:color="auto" w:fill="BFBFBF" w:themeFill="background1" w:themeFillShade="BF"/>
            <w:vAlign w:val="center"/>
          </w:tcPr>
          <w:p w14:paraId="6CAF7574" w14:textId="77777777" w:rsidR="00AE0D18" w:rsidRPr="00E650CC" w:rsidRDefault="00AE0D18" w:rsidP="00E650CC">
            <w:pPr>
              <w:pStyle w:val="NoSpacing"/>
              <w:rPr>
                <w:b/>
              </w:rPr>
            </w:pPr>
            <w:r w:rsidRPr="00E650CC">
              <w:rPr>
                <w:b/>
              </w:rPr>
              <w:t>ACADEMIC YEAR</w:t>
            </w:r>
          </w:p>
        </w:tc>
        <w:tc>
          <w:tcPr>
            <w:tcW w:w="11518" w:type="dxa"/>
            <w:gridSpan w:val="4"/>
            <w:vAlign w:val="center"/>
          </w:tcPr>
          <w:p w14:paraId="2239D0B0" w14:textId="35740D17" w:rsidR="00AE0D18" w:rsidRPr="00EE1A9C" w:rsidRDefault="00A94A02" w:rsidP="008F212C">
            <w:pPr>
              <w:pStyle w:val="NoSpacing"/>
              <w:rPr>
                <w:rFonts w:ascii="Century Gothic" w:hAnsi="Century Gothic"/>
              </w:rPr>
            </w:pPr>
            <w:r w:rsidRPr="00EE1A9C">
              <w:rPr>
                <w:rFonts w:ascii="Century Gothic" w:hAnsi="Century Gothic"/>
              </w:rPr>
              <w:t>202</w:t>
            </w:r>
            <w:r w:rsidR="00AC6057">
              <w:rPr>
                <w:rFonts w:ascii="Century Gothic" w:hAnsi="Century Gothic"/>
              </w:rPr>
              <w:t>2</w:t>
            </w:r>
            <w:r w:rsidR="002A1A93" w:rsidRPr="00EE1A9C">
              <w:rPr>
                <w:rFonts w:ascii="Century Gothic" w:hAnsi="Century Gothic"/>
              </w:rPr>
              <w:t>/2</w:t>
            </w:r>
            <w:r w:rsidR="00AC6057">
              <w:rPr>
                <w:rFonts w:ascii="Century Gothic" w:hAnsi="Century Gothic"/>
              </w:rPr>
              <w:t>3</w:t>
            </w:r>
          </w:p>
        </w:tc>
      </w:tr>
      <w:tr w:rsidR="00AE0D18" w:rsidRPr="00AE0D18" w14:paraId="47367711" w14:textId="77777777" w:rsidTr="00A743C9">
        <w:trPr>
          <w:trHeight w:val="298"/>
          <w:jc w:val="center"/>
        </w:trPr>
        <w:tc>
          <w:tcPr>
            <w:tcW w:w="2400" w:type="dxa"/>
            <w:shd w:val="clear" w:color="auto" w:fill="BFBFBF" w:themeFill="background1" w:themeFillShade="BF"/>
            <w:vAlign w:val="center"/>
          </w:tcPr>
          <w:p w14:paraId="0650C5F0" w14:textId="77777777" w:rsidR="00AE0D18" w:rsidRPr="00E650CC" w:rsidRDefault="00AE0D18" w:rsidP="00E650CC">
            <w:pPr>
              <w:pStyle w:val="NoSpacing"/>
              <w:rPr>
                <w:b/>
              </w:rPr>
            </w:pPr>
            <w:r w:rsidRPr="00E650CC">
              <w:rPr>
                <w:b/>
              </w:rPr>
              <w:t>TERM</w:t>
            </w:r>
          </w:p>
        </w:tc>
        <w:tc>
          <w:tcPr>
            <w:tcW w:w="11518" w:type="dxa"/>
            <w:gridSpan w:val="4"/>
            <w:vAlign w:val="center"/>
          </w:tcPr>
          <w:p w14:paraId="63C63D9C" w14:textId="3CF13CF8" w:rsidR="00AE0D18" w:rsidRPr="00EE1A9C" w:rsidRDefault="00AC6057" w:rsidP="008F212C">
            <w:pPr>
              <w:pStyle w:val="NoSpacing"/>
              <w:rPr>
                <w:rFonts w:ascii="Century Gothic" w:hAnsi="Century Gothic"/>
              </w:rPr>
            </w:pPr>
            <w:r>
              <w:rPr>
                <w:rFonts w:ascii="Century Gothic" w:hAnsi="Century Gothic"/>
              </w:rPr>
              <w:t xml:space="preserve">Autumn </w:t>
            </w:r>
            <w:r w:rsidR="00C56796">
              <w:rPr>
                <w:rFonts w:ascii="Century Gothic" w:hAnsi="Century Gothic"/>
              </w:rPr>
              <w:t>1</w:t>
            </w:r>
            <w:r w:rsidR="000D0815" w:rsidRPr="00EE1A9C">
              <w:rPr>
                <w:rFonts w:ascii="Century Gothic" w:hAnsi="Century Gothic"/>
              </w:rPr>
              <w:t xml:space="preserve"> – </w:t>
            </w:r>
            <w:r w:rsidR="00C37DC1">
              <w:rPr>
                <w:rFonts w:ascii="Century Gothic" w:hAnsi="Century Gothic"/>
              </w:rPr>
              <w:t>All About Me!</w:t>
            </w:r>
          </w:p>
        </w:tc>
      </w:tr>
      <w:tr w:rsidR="00AE0D18" w:rsidRPr="00AE0D18" w14:paraId="22875B32" w14:textId="77777777" w:rsidTr="00A743C9">
        <w:trPr>
          <w:trHeight w:val="268"/>
          <w:jc w:val="center"/>
        </w:trPr>
        <w:tc>
          <w:tcPr>
            <w:tcW w:w="13918" w:type="dxa"/>
            <w:gridSpan w:val="5"/>
            <w:shd w:val="clear" w:color="auto" w:fill="808080" w:themeFill="background1" w:themeFillShade="80"/>
            <w:vAlign w:val="center"/>
          </w:tcPr>
          <w:p w14:paraId="0F82A883" w14:textId="77777777" w:rsidR="00AE0D18" w:rsidRPr="00E650CC" w:rsidRDefault="00AE0D18" w:rsidP="008F212C">
            <w:pPr>
              <w:pStyle w:val="NoSpacing"/>
            </w:pPr>
          </w:p>
        </w:tc>
      </w:tr>
      <w:tr w:rsidR="00C300A7" w:rsidRPr="00777639" w14:paraId="677CEAC9" w14:textId="77777777" w:rsidTr="00A743C9">
        <w:trPr>
          <w:trHeight w:val="537"/>
          <w:jc w:val="center"/>
        </w:trPr>
        <w:tc>
          <w:tcPr>
            <w:tcW w:w="2783" w:type="dxa"/>
            <w:shd w:val="clear" w:color="auto" w:fill="BFBFBF" w:themeFill="background1" w:themeFillShade="BF"/>
            <w:vAlign w:val="center"/>
          </w:tcPr>
          <w:p w14:paraId="3DC24A15" w14:textId="77777777" w:rsidR="00C300A7" w:rsidRPr="00E650CC" w:rsidRDefault="00C300A7" w:rsidP="00E650CC">
            <w:pPr>
              <w:pStyle w:val="NoSpacing"/>
              <w:rPr>
                <w:b/>
              </w:rPr>
            </w:pPr>
            <w:r w:rsidRPr="00E650CC">
              <w:rPr>
                <w:b/>
              </w:rPr>
              <w:t>READING</w:t>
            </w:r>
          </w:p>
        </w:tc>
        <w:tc>
          <w:tcPr>
            <w:tcW w:w="2784" w:type="dxa"/>
            <w:shd w:val="clear" w:color="auto" w:fill="BFBFBF" w:themeFill="background1" w:themeFillShade="BF"/>
            <w:vAlign w:val="center"/>
          </w:tcPr>
          <w:p w14:paraId="61A0D4F4" w14:textId="77777777" w:rsidR="00C300A7" w:rsidRPr="00E650CC" w:rsidRDefault="00C300A7" w:rsidP="008F212C">
            <w:pPr>
              <w:pStyle w:val="NoSpacing"/>
              <w:rPr>
                <w:b/>
              </w:rPr>
            </w:pPr>
            <w:r w:rsidRPr="00E650CC">
              <w:rPr>
                <w:b/>
              </w:rPr>
              <w:t>WRITING</w:t>
            </w:r>
          </w:p>
        </w:tc>
        <w:tc>
          <w:tcPr>
            <w:tcW w:w="2783" w:type="dxa"/>
            <w:shd w:val="clear" w:color="auto" w:fill="BFBFBF" w:themeFill="background1" w:themeFillShade="BF"/>
            <w:vAlign w:val="center"/>
          </w:tcPr>
          <w:p w14:paraId="72167FDC" w14:textId="77777777" w:rsidR="00C300A7" w:rsidRPr="00E650CC" w:rsidRDefault="00C300A7" w:rsidP="008F212C">
            <w:pPr>
              <w:pStyle w:val="NoSpacing"/>
              <w:rPr>
                <w:b/>
              </w:rPr>
            </w:pPr>
            <w:r w:rsidRPr="00E650CC">
              <w:rPr>
                <w:b/>
              </w:rPr>
              <w:t>MATHS</w:t>
            </w:r>
            <w:r w:rsidR="006A04E1">
              <w:rPr>
                <w:b/>
              </w:rPr>
              <w:t xml:space="preserve"> – NUMBER</w:t>
            </w:r>
            <w:r w:rsidR="0094399B">
              <w:rPr>
                <w:b/>
              </w:rPr>
              <w:t xml:space="preserve">S, </w:t>
            </w:r>
            <w:r w:rsidR="008D758C" w:rsidRPr="00E650CC">
              <w:rPr>
                <w:b/>
              </w:rPr>
              <w:t>SHAPE, SPACE AND MEASURE</w:t>
            </w:r>
            <w:r w:rsidR="0088011C">
              <w:rPr>
                <w:b/>
              </w:rPr>
              <w:t>, NUMBER PATTERNS</w:t>
            </w:r>
          </w:p>
        </w:tc>
        <w:tc>
          <w:tcPr>
            <w:tcW w:w="2784" w:type="dxa"/>
            <w:shd w:val="clear" w:color="auto" w:fill="BFBFBF" w:themeFill="background1" w:themeFillShade="BF"/>
            <w:vAlign w:val="center"/>
          </w:tcPr>
          <w:p w14:paraId="6434185A" w14:textId="77777777" w:rsidR="00C300A7" w:rsidRPr="00E650CC" w:rsidRDefault="0094399B" w:rsidP="008F212C">
            <w:pPr>
              <w:pStyle w:val="NoSpacing"/>
              <w:rPr>
                <w:b/>
              </w:rPr>
            </w:pPr>
            <w:r>
              <w:rPr>
                <w:b/>
              </w:rPr>
              <w:t>BUILDING</w:t>
            </w:r>
            <w:r w:rsidR="008D758C" w:rsidRPr="00E650CC">
              <w:rPr>
                <w:b/>
              </w:rPr>
              <w:t xml:space="preserve"> RELATIONSHIPS</w:t>
            </w:r>
          </w:p>
        </w:tc>
        <w:tc>
          <w:tcPr>
            <w:tcW w:w="2784" w:type="dxa"/>
            <w:shd w:val="clear" w:color="auto" w:fill="BFBFBF" w:themeFill="background1" w:themeFillShade="BF"/>
            <w:vAlign w:val="center"/>
          </w:tcPr>
          <w:p w14:paraId="3D97113B" w14:textId="77777777" w:rsidR="00C300A7" w:rsidRPr="00E650CC" w:rsidRDefault="008D758C" w:rsidP="008F212C">
            <w:pPr>
              <w:pStyle w:val="NoSpacing"/>
              <w:rPr>
                <w:b/>
              </w:rPr>
            </w:pPr>
            <w:r w:rsidRPr="00E650CC">
              <w:rPr>
                <w:b/>
              </w:rPr>
              <w:t xml:space="preserve">SELF- </w:t>
            </w:r>
            <w:r w:rsidR="0094399B">
              <w:rPr>
                <w:b/>
              </w:rPr>
              <w:t>REGULATION</w:t>
            </w:r>
          </w:p>
        </w:tc>
      </w:tr>
      <w:tr w:rsidR="00C300A7" w:rsidRPr="00C300A7" w14:paraId="6C44807F" w14:textId="77777777" w:rsidTr="00446A82">
        <w:trPr>
          <w:trHeight w:val="841"/>
          <w:jc w:val="center"/>
        </w:trPr>
        <w:tc>
          <w:tcPr>
            <w:tcW w:w="2783" w:type="dxa"/>
            <w:shd w:val="clear" w:color="auto" w:fill="auto"/>
          </w:tcPr>
          <w:p w14:paraId="3E47FF81" w14:textId="77777777" w:rsidR="00E650CC" w:rsidRPr="00E650CC" w:rsidRDefault="00E650CC" w:rsidP="00E650CC">
            <w:pPr>
              <w:pStyle w:val="NoSpacing"/>
              <w:rPr>
                <w:rFonts w:ascii="Century Gothic" w:hAnsi="Century Gothic" w:cs="Arial"/>
                <w:b/>
                <w:bCs/>
                <w:sz w:val="20"/>
                <w:szCs w:val="20"/>
              </w:rPr>
            </w:pPr>
            <w:r w:rsidRPr="00E650CC">
              <w:rPr>
                <w:rFonts w:ascii="Century Gothic" w:hAnsi="Century Gothic" w:cs="Arial"/>
                <w:b/>
                <w:bCs/>
                <w:sz w:val="20"/>
                <w:szCs w:val="20"/>
              </w:rPr>
              <w:t>Phonics</w:t>
            </w:r>
          </w:p>
          <w:p w14:paraId="0563F0C4" w14:textId="77777777" w:rsidR="00B852C2" w:rsidRPr="00834B2F" w:rsidRDefault="00B852C2" w:rsidP="00B852C2">
            <w:pPr>
              <w:rPr>
                <w:rFonts w:ascii="Century Gothic" w:hAnsi="Century Gothic"/>
                <w:i/>
                <w:sz w:val="18"/>
                <w:szCs w:val="18"/>
              </w:rPr>
            </w:pPr>
            <w:r w:rsidRPr="00834B2F">
              <w:rPr>
                <w:rFonts w:ascii="Century Gothic" w:hAnsi="Century Gothic" w:cs="Arial"/>
                <w:bCs/>
                <w:sz w:val="18"/>
                <w:szCs w:val="18"/>
                <w:u w:val="single"/>
              </w:rPr>
              <w:t>Phase 2-</w:t>
            </w:r>
            <w:r w:rsidRPr="00834B2F">
              <w:rPr>
                <w:rFonts w:ascii="Century Gothic" w:hAnsi="Century Gothic" w:cs="Arial"/>
                <w:bCs/>
                <w:sz w:val="18"/>
                <w:szCs w:val="18"/>
              </w:rPr>
              <w:t xml:space="preserve"> </w:t>
            </w:r>
            <w:r w:rsidRPr="00834B2F">
              <w:rPr>
                <w:rFonts w:ascii="Century Gothic" w:hAnsi="Century Gothic"/>
                <w:i/>
                <w:sz w:val="18"/>
                <w:szCs w:val="18"/>
              </w:rPr>
              <w:t xml:space="preserve">Little </w:t>
            </w:r>
            <w:proofErr w:type="spellStart"/>
            <w:r w:rsidRPr="00834B2F">
              <w:rPr>
                <w:rFonts w:ascii="Century Gothic" w:hAnsi="Century Gothic"/>
                <w:i/>
                <w:sz w:val="18"/>
                <w:szCs w:val="18"/>
              </w:rPr>
              <w:t>Wandle</w:t>
            </w:r>
            <w:proofErr w:type="spellEnd"/>
            <w:r w:rsidRPr="00834B2F">
              <w:rPr>
                <w:rFonts w:ascii="Century Gothic" w:hAnsi="Century Gothic"/>
                <w:i/>
                <w:sz w:val="18"/>
                <w:szCs w:val="18"/>
              </w:rPr>
              <w:t xml:space="preserve">, Letters and Sounds </w:t>
            </w:r>
          </w:p>
          <w:p w14:paraId="1F664628" w14:textId="66183304" w:rsidR="00B852C2" w:rsidRPr="00834B2F" w:rsidRDefault="00B852C2" w:rsidP="00B852C2">
            <w:pPr>
              <w:pStyle w:val="NoSpacing"/>
              <w:rPr>
                <w:rFonts w:ascii="Century Gothic" w:hAnsi="Century Gothic" w:cs="Arial"/>
                <w:bCs/>
                <w:sz w:val="18"/>
                <w:szCs w:val="18"/>
              </w:rPr>
            </w:pPr>
          </w:p>
          <w:p w14:paraId="6AA2590B" w14:textId="77777777" w:rsidR="00B852C2" w:rsidRDefault="00B852C2" w:rsidP="00B852C2">
            <w:pPr>
              <w:rPr>
                <w:rFonts w:ascii="Century Gothic" w:hAnsi="Century Gothic" w:cs="Arial"/>
                <w:bCs/>
                <w:sz w:val="18"/>
                <w:szCs w:val="18"/>
              </w:rPr>
            </w:pPr>
            <w:r w:rsidRPr="00834B2F">
              <w:rPr>
                <w:rFonts w:ascii="Century Gothic" w:hAnsi="Century Gothic" w:cs="Arial"/>
                <w:bCs/>
                <w:sz w:val="18"/>
                <w:szCs w:val="18"/>
              </w:rPr>
              <w:t xml:space="preserve">s, a, t, p, </w:t>
            </w:r>
            <w:proofErr w:type="spellStart"/>
            <w:r w:rsidRPr="00834B2F">
              <w:rPr>
                <w:rFonts w:ascii="Century Gothic" w:hAnsi="Century Gothic" w:cs="Arial"/>
                <w:bCs/>
                <w:sz w:val="18"/>
                <w:szCs w:val="18"/>
              </w:rPr>
              <w:t>i</w:t>
            </w:r>
            <w:proofErr w:type="spellEnd"/>
            <w:r w:rsidRPr="00834B2F">
              <w:rPr>
                <w:rFonts w:ascii="Century Gothic" w:hAnsi="Century Gothic" w:cs="Arial"/>
                <w:bCs/>
                <w:sz w:val="18"/>
                <w:szCs w:val="18"/>
              </w:rPr>
              <w:t xml:space="preserve">, n, m, d, g, o, c, k, ck, e, u, r, h, b, f, l, </w:t>
            </w:r>
          </w:p>
          <w:p w14:paraId="003FFD3A" w14:textId="77777777" w:rsidR="002E53ED" w:rsidRPr="00834B2F" w:rsidRDefault="002E53ED" w:rsidP="002E53ED">
            <w:pPr>
              <w:rPr>
                <w:rFonts w:ascii="Century Gothic" w:hAnsi="Century Gothic"/>
                <w:i/>
                <w:sz w:val="18"/>
                <w:szCs w:val="18"/>
              </w:rPr>
            </w:pPr>
          </w:p>
          <w:p w14:paraId="31E24ED2" w14:textId="51EE62CE" w:rsidR="002E53ED" w:rsidRDefault="002E53ED" w:rsidP="002E53ED">
            <w:pPr>
              <w:rPr>
                <w:rFonts w:ascii="Century Gothic" w:hAnsi="Century Gothic"/>
                <w:i/>
                <w:sz w:val="18"/>
                <w:szCs w:val="18"/>
              </w:rPr>
            </w:pPr>
            <w:r w:rsidRPr="00834B2F">
              <w:rPr>
                <w:rFonts w:ascii="Century Gothic" w:hAnsi="Century Gothic"/>
                <w:i/>
                <w:sz w:val="18"/>
                <w:szCs w:val="18"/>
              </w:rPr>
              <w:t>Daily phonic sessions plus 3 reading sessions per week</w:t>
            </w:r>
            <w:r w:rsidR="00B852C2">
              <w:rPr>
                <w:rFonts w:ascii="Century Gothic" w:hAnsi="Century Gothic"/>
                <w:i/>
                <w:sz w:val="18"/>
                <w:szCs w:val="18"/>
              </w:rPr>
              <w:t>.</w:t>
            </w:r>
          </w:p>
          <w:p w14:paraId="51F6A355" w14:textId="77777777" w:rsidR="002E53ED" w:rsidRPr="00834B2F" w:rsidRDefault="002E53ED" w:rsidP="002E53ED">
            <w:pPr>
              <w:rPr>
                <w:rFonts w:ascii="Century Gothic" w:hAnsi="Century Gothic"/>
                <w:i/>
                <w:sz w:val="18"/>
                <w:szCs w:val="18"/>
              </w:rPr>
            </w:pPr>
          </w:p>
          <w:p w14:paraId="4CA17D0C" w14:textId="7DE4E252" w:rsidR="00BD08A5" w:rsidRPr="00E650CC" w:rsidRDefault="002E53ED" w:rsidP="002E53ED">
            <w:pPr>
              <w:pStyle w:val="NoSpacing"/>
              <w:rPr>
                <w:rFonts w:ascii="Century Gothic" w:hAnsi="Century Gothic"/>
                <w:b/>
              </w:rPr>
            </w:pPr>
            <w:r w:rsidRPr="00834B2F">
              <w:rPr>
                <w:rFonts w:ascii="Century Gothic" w:hAnsi="Century Gothic"/>
                <w:i/>
                <w:sz w:val="18"/>
                <w:szCs w:val="18"/>
              </w:rPr>
              <w:t>Phonics assessment every ½ term.</w:t>
            </w:r>
          </w:p>
          <w:p w14:paraId="6A4707EE" w14:textId="77777777" w:rsidR="00BD08A5" w:rsidRPr="00E650CC" w:rsidRDefault="004A04DF" w:rsidP="00E650CC">
            <w:pPr>
              <w:pStyle w:val="NoSpacing"/>
              <w:rPr>
                <w:rFonts w:ascii="Century Gothic" w:hAnsi="Century Gothic"/>
                <w:b/>
                <w:sz w:val="20"/>
              </w:rPr>
            </w:pPr>
            <w:r>
              <w:rPr>
                <w:rFonts w:ascii="Century Gothic" w:hAnsi="Century Gothic"/>
                <w:b/>
                <w:sz w:val="20"/>
              </w:rPr>
              <w:t xml:space="preserve">Key texts </w:t>
            </w:r>
          </w:p>
          <w:p w14:paraId="066EB767" w14:textId="77777777" w:rsidR="000C4AC3" w:rsidRDefault="000C4AC3" w:rsidP="000C4AC3">
            <w:pPr>
              <w:pStyle w:val="NoSpacing"/>
              <w:rPr>
                <w:rFonts w:ascii="Century Gothic" w:hAnsi="Century Gothic" w:cs="Arial"/>
                <w:sz w:val="20"/>
                <w:szCs w:val="20"/>
              </w:rPr>
            </w:pPr>
            <w:r w:rsidRPr="00167D16">
              <w:rPr>
                <w:rFonts w:ascii="Century Gothic" w:hAnsi="Century Gothic" w:cs="Arial"/>
                <w:sz w:val="20"/>
                <w:szCs w:val="20"/>
              </w:rPr>
              <w:t>Rainbow Fish</w:t>
            </w:r>
            <w:r>
              <w:rPr>
                <w:rFonts w:ascii="Century Gothic" w:hAnsi="Century Gothic" w:cs="Arial"/>
                <w:sz w:val="20"/>
                <w:szCs w:val="20"/>
              </w:rPr>
              <w:t>, Jakes First Day, We Are All Different, Elmer, Colour Monster, colour monster goes to school, kind, Ruby’s Worry</w:t>
            </w:r>
          </w:p>
          <w:p w14:paraId="4939214B" w14:textId="77777777" w:rsidR="00C56796" w:rsidRPr="006A04E1" w:rsidRDefault="00C56796" w:rsidP="00C56796">
            <w:pPr>
              <w:pStyle w:val="NoSpacing"/>
              <w:rPr>
                <w:rFonts w:ascii="Century Gothic" w:hAnsi="Century Gothic"/>
                <w:i/>
                <w:sz w:val="20"/>
              </w:rPr>
            </w:pPr>
          </w:p>
          <w:p w14:paraId="2FBF253F" w14:textId="77777777" w:rsidR="00091BB5" w:rsidRPr="00E650CC" w:rsidRDefault="004A04DF" w:rsidP="00E650CC">
            <w:pPr>
              <w:pStyle w:val="NoSpacing"/>
              <w:rPr>
                <w:rFonts w:ascii="Century Gothic" w:hAnsi="Century Gothic"/>
                <w:b/>
                <w:sz w:val="20"/>
              </w:rPr>
            </w:pPr>
            <w:r>
              <w:rPr>
                <w:rFonts w:ascii="Century Gothic" w:hAnsi="Century Gothic"/>
                <w:b/>
                <w:sz w:val="20"/>
              </w:rPr>
              <w:t>Traditional rhymes &amp; s</w:t>
            </w:r>
            <w:r w:rsidR="00091BB5" w:rsidRPr="00E650CC">
              <w:rPr>
                <w:rFonts w:ascii="Century Gothic" w:hAnsi="Century Gothic"/>
                <w:b/>
                <w:sz w:val="20"/>
              </w:rPr>
              <w:t xml:space="preserve">ongs </w:t>
            </w:r>
          </w:p>
          <w:p w14:paraId="0809363D" w14:textId="4E774EA6" w:rsidR="00511A64" w:rsidRDefault="00EB4D86" w:rsidP="00E650CC">
            <w:pPr>
              <w:pStyle w:val="NoSpacing"/>
              <w:rPr>
                <w:rFonts w:ascii="Century Gothic" w:hAnsi="Century Gothic"/>
                <w:b/>
                <w:sz w:val="20"/>
              </w:rPr>
            </w:pPr>
            <w:r w:rsidRPr="00BA2574">
              <w:rPr>
                <w:rFonts w:ascii="Century Gothic" w:hAnsi="Century Gothic"/>
              </w:rPr>
              <w:t xml:space="preserve">Baa, baa, black sheep Diddle </w:t>
            </w:r>
            <w:proofErr w:type="spellStart"/>
            <w:r w:rsidRPr="00BA2574">
              <w:rPr>
                <w:rFonts w:ascii="Century Gothic" w:hAnsi="Century Gothic"/>
              </w:rPr>
              <w:t>diddle</w:t>
            </w:r>
            <w:proofErr w:type="spellEnd"/>
            <w:r w:rsidRPr="00BA2574">
              <w:rPr>
                <w:rFonts w:ascii="Century Gothic" w:hAnsi="Century Gothic"/>
              </w:rPr>
              <w:t xml:space="preserve"> dumpling Hey diddle </w:t>
            </w:r>
            <w:proofErr w:type="spellStart"/>
            <w:r w:rsidRPr="00BA2574">
              <w:rPr>
                <w:rFonts w:ascii="Century Gothic" w:hAnsi="Century Gothic"/>
              </w:rPr>
              <w:t>diddle</w:t>
            </w:r>
            <w:proofErr w:type="spellEnd"/>
            <w:r w:rsidRPr="00BA2574">
              <w:rPr>
                <w:rFonts w:ascii="Century Gothic" w:hAnsi="Century Gothic"/>
              </w:rPr>
              <w:t xml:space="preserve"> Hickory dickory dock </w:t>
            </w:r>
            <w:r w:rsidRPr="00BA2574">
              <w:rPr>
                <w:rFonts w:ascii="Century Gothic" w:hAnsi="Century Gothic"/>
              </w:rPr>
              <w:lastRenderedPageBreak/>
              <w:t xml:space="preserve">Early to bed Georgie </w:t>
            </w:r>
            <w:proofErr w:type="spellStart"/>
            <w:r w:rsidRPr="00BA2574">
              <w:rPr>
                <w:rFonts w:ascii="Century Gothic" w:hAnsi="Century Gothic"/>
              </w:rPr>
              <w:t>Porgie</w:t>
            </w:r>
            <w:proofErr w:type="spellEnd"/>
          </w:p>
          <w:p w14:paraId="64726ED1" w14:textId="77777777" w:rsidR="004A04DF" w:rsidRDefault="004955CE" w:rsidP="00E650CC">
            <w:pPr>
              <w:pStyle w:val="NoSpacing"/>
              <w:rPr>
                <w:rFonts w:ascii="Century Gothic" w:hAnsi="Century Gothic"/>
                <w:b/>
                <w:sz w:val="20"/>
              </w:rPr>
            </w:pPr>
            <w:r w:rsidRPr="004955CE">
              <w:rPr>
                <w:rFonts w:ascii="Century Gothic" w:hAnsi="Century Gothic"/>
                <w:b/>
                <w:sz w:val="20"/>
              </w:rPr>
              <w:t xml:space="preserve">Poetry </w:t>
            </w:r>
          </w:p>
          <w:p w14:paraId="15122BA9" w14:textId="77777777" w:rsidR="005746E2" w:rsidRPr="00665936" w:rsidRDefault="00511A64" w:rsidP="00C56796">
            <w:pPr>
              <w:pStyle w:val="NoSpacing"/>
              <w:rPr>
                <w:rFonts w:ascii="Century Gothic" w:hAnsi="Century Gothic"/>
                <w:i/>
                <w:sz w:val="20"/>
              </w:rPr>
            </w:pPr>
            <w:r w:rsidRPr="00511A64">
              <w:rPr>
                <w:rFonts w:ascii="Century Gothic" w:hAnsi="Century Gothic"/>
                <w:i/>
                <w:sz w:val="20"/>
              </w:rPr>
              <w:t>Community helpers</w:t>
            </w:r>
          </w:p>
          <w:p w14:paraId="75219CCD" w14:textId="77777777" w:rsidR="002B2E8A" w:rsidRPr="00FB460D" w:rsidRDefault="002B2E8A" w:rsidP="00E650CC">
            <w:pPr>
              <w:pStyle w:val="NoSpacing"/>
              <w:rPr>
                <w:rFonts w:ascii="Century Gothic" w:hAnsi="Century Gothic"/>
                <w:sz w:val="20"/>
              </w:rPr>
            </w:pPr>
          </w:p>
          <w:p w14:paraId="25895D55" w14:textId="77777777" w:rsidR="00A86D3F" w:rsidRPr="00FB460D" w:rsidRDefault="00421836" w:rsidP="00E650CC">
            <w:pPr>
              <w:pStyle w:val="NoSpacing"/>
              <w:rPr>
                <w:rFonts w:ascii="Century Gothic" w:hAnsi="Century Gothic"/>
                <w:b/>
                <w:sz w:val="20"/>
              </w:rPr>
            </w:pPr>
            <w:r w:rsidRPr="00FB460D">
              <w:rPr>
                <w:rFonts w:ascii="Century Gothic" w:hAnsi="Century Gothic"/>
                <w:b/>
                <w:sz w:val="20"/>
              </w:rPr>
              <w:t>Half term aims –</w:t>
            </w:r>
          </w:p>
          <w:p w14:paraId="5A312A6E" w14:textId="15DB792F" w:rsidR="00EB4D86" w:rsidRDefault="00A86D3F" w:rsidP="00EB4D86">
            <w:pPr>
              <w:rPr>
                <w:rFonts w:ascii="Century Gothic" w:hAnsi="Century Gothic" w:cs="Arial"/>
                <w:bCs/>
                <w:sz w:val="18"/>
                <w:szCs w:val="18"/>
              </w:rPr>
            </w:pPr>
            <w:r w:rsidRPr="00665936">
              <w:rPr>
                <w:rFonts w:ascii="Century Gothic" w:hAnsi="Century Gothic"/>
              </w:rPr>
              <w:t xml:space="preserve">Can recognise and say sounds </w:t>
            </w:r>
            <w:r w:rsidR="00EB4D86" w:rsidRPr="00834B2F">
              <w:rPr>
                <w:rFonts w:ascii="Century Gothic" w:hAnsi="Century Gothic" w:cs="Arial"/>
                <w:bCs/>
                <w:sz w:val="18"/>
                <w:szCs w:val="18"/>
              </w:rPr>
              <w:t xml:space="preserve">s, a, t, p, </w:t>
            </w:r>
            <w:proofErr w:type="spellStart"/>
            <w:r w:rsidR="00EB4D86" w:rsidRPr="00834B2F">
              <w:rPr>
                <w:rFonts w:ascii="Century Gothic" w:hAnsi="Century Gothic" w:cs="Arial"/>
                <w:bCs/>
                <w:sz w:val="18"/>
                <w:szCs w:val="18"/>
              </w:rPr>
              <w:t>i</w:t>
            </w:r>
            <w:proofErr w:type="spellEnd"/>
            <w:r w:rsidR="00EB4D86" w:rsidRPr="00834B2F">
              <w:rPr>
                <w:rFonts w:ascii="Century Gothic" w:hAnsi="Century Gothic" w:cs="Arial"/>
                <w:bCs/>
                <w:sz w:val="18"/>
                <w:szCs w:val="18"/>
              </w:rPr>
              <w:t xml:space="preserve">, n, m, d, g, o, c, k, ck, e, u, r, h, b, f, l, </w:t>
            </w:r>
          </w:p>
          <w:p w14:paraId="21CE5F45" w14:textId="2B35A271" w:rsidR="00421836" w:rsidRPr="00665936" w:rsidRDefault="00421836" w:rsidP="00EB4D86">
            <w:pPr>
              <w:pStyle w:val="ListParagraph"/>
              <w:rPr>
                <w:rFonts w:ascii="Century Gothic" w:hAnsi="Century Gothic"/>
                <w:bCs/>
                <w:sz w:val="18"/>
                <w:szCs w:val="18"/>
              </w:rPr>
            </w:pPr>
          </w:p>
          <w:p w14:paraId="0529A84C" w14:textId="0DCDF55F" w:rsidR="005746E2" w:rsidRDefault="005746E2" w:rsidP="00B57268">
            <w:pPr>
              <w:pStyle w:val="NoSpacing"/>
              <w:numPr>
                <w:ilvl w:val="0"/>
                <w:numId w:val="4"/>
              </w:numPr>
              <w:rPr>
                <w:rFonts w:ascii="Century Gothic" w:hAnsi="Century Gothic"/>
                <w:i/>
                <w:sz w:val="20"/>
                <w:szCs w:val="20"/>
              </w:rPr>
            </w:pPr>
            <w:r>
              <w:rPr>
                <w:rFonts w:ascii="Century Gothic" w:hAnsi="Century Gothic"/>
                <w:i/>
                <w:sz w:val="20"/>
                <w:szCs w:val="20"/>
              </w:rPr>
              <w:t>Seg</w:t>
            </w:r>
            <w:r w:rsidRPr="00421836">
              <w:rPr>
                <w:rFonts w:ascii="Century Gothic" w:hAnsi="Century Gothic"/>
                <w:i/>
                <w:sz w:val="20"/>
                <w:szCs w:val="20"/>
              </w:rPr>
              <w:t xml:space="preserve">ment </w:t>
            </w:r>
            <w:r>
              <w:rPr>
                <w:rFonts w:ascii="Century Gothic" w:hAnsi="Century Gothic"/>
                <w:i/>
                <w:sz w:val="20"/>
                <w:szCs w:val="20"/>
              </w:rPr>
              <w:t xml:space="preserve">and blend </w:t>
            </w:r>
            <w:r w:rsidR="00EB4D86">
              <w:rPr>
                <w:rFonts w:ascii="Century Gothic" w:hAnsi="Century Gothic"/>
                <w:i/>
                <w:sz w:val="20"/>
                <w:szCs w:val="20"/>
              </w:rPr>
              <w:t xml:space="preserve">phonemes </w:t>
            </w:r>
            <w:r>
              <w:rPr>
                <w:rFonts w:ascii="Century Gothic" w:hAnsi="Century Gothic"/>
                <w:i/>
                <w:sz w:val="20"/>
                <w:szCs w:val="20"/>
              </w:rPr>
              <w:t xml:space="preserve">together </w:t>
            </w:r>
            <w:r w:rsidRPr="00421836">
              <w:rPr>
                <w:rFonts w:ascii="Century Gothic" w:hAnsi="Century Gothic"/>
                <w:i/>
                <w:sz w:val="20"/>
                <w:szCs w:val="20"/>
              </w:rPr>
              <w:t xml:space="preserve">to read </w:t>
            </w:r>
            <w:r w:rsidR="00EB4D86">
              <w:rPr>
                <w:rFonts w:ascii="Century Gothic" w:hAnsi="Century Gothic"/>
                <w:i/>
                <w:sz w:val="20"/>
                <w:szCs w:val="20"/>
              </w:rPr>
              <w:t>CVC and CVCC words</w:t>
            </w:r>
            <w:r>
              <w:rPr>
                <w:rFonts w:ascii="Century Gothic" w:hAnsi="Century Gothic"/>
                <w:i/>
                <w:sz w:val="20"/>
                <w:szCs w:val="20"/>
              </w:rPr>
              <w:t>.</w:t>
            </w:r>
          </w:p>
          <w:p w14:paraId="2A2A1100" w14:textId="336747C7" w:rsidR="00421836" w:rsidRDefault="00EB4D86" w:rsidP="00B57268">
            <w:pPr>
              <w:pStyle w:val="NoSpacing"/>
              <w:numPr>
                <w:ilvl w:val="0"/>
                <w:numId w:val="4"/>
              </w:numPr>
              <w:rPr>
                <w:rFonts w:ascii="Century Gothic" w:hAnsi="Century Gothic"/>
                <w:i/>
                <w:sz w:val="20"/>
                <w:szCs w:val="20"/>
              </w:rPr>
            </w:pPr>
            <w:r>
              <w:rPr>
                <w:rFonts w:ascii="Century Gothic" w:hAnsi="Century Gothic"/>
                <w:i/>
                <w:sz w:val="20"/>
                <w:szCs w:val="20"/>
              </w:rPr>
              <w:t>Begin r</w:t>
            </w:r>
            <w:r w:rsidR="00E55742">
              <w:rPr>
                <w:rFonts w:ascii="Century Gothic" w:hAnsi="Century Gothic"/>
                <w:i/>
                <w:sz w:val="20"/>
                <w:szCs w:val="20"/>
              </w:rPr>
              <w:t>ecognising</w:t>
            </w:r>
            <w:r w:rsidR="00421836" w:rsidRPr="00421836">
              <w:rPr>
                <w:rFonts w:ascii="Century Gothic" w:hAnsi="Century Gothic"/>
                <w:i/>
                <w:sz w:val="20"/>
                <w:szCs w:val="20"/>
              </w:rPr>
              <w:t xml:space="preserve"> phase </w:t>
            </w:r>
            <w:r>
              <w:rPr>
                <w:rFonts w:ascii="Century Gothic" w:hAnsi="Century Gothic"/>
                <w:i/>
                <w:sz w:val="20"/>
                <w:szCs w:val="20"/>
              </w:rPr>
              <w:t>2</w:t>
            </w:r>
            <w:r w:rsidR="00421836" w:rsidRPr="00421836">
              <w:rPr>
                <w:rFonts w:ascii="Century Gothic" w:hAnsi="Century Gothic"/>
                <w:i/>
                <w:sz w:val="20"/>
                <w:szCs w:val="20"/>
              </w:rPr>
              <w:t xml:space="preserve"> tricky words in </w:t>
            </w:r>
            <w:r w:rsidR="0069046A">
              <w:rPr>
                <w:rFonts w:ascii="Century Gothic" w:hAnsi="Century Gothic"/>
                <w:i/>
                <w:sz w:val="20"/>
                <w:szCs w:val="20"/>
              </w:rPr>
              <w:t>‘is’, ‘I’, ‘the’</w:t>
            </w:r>
          </w:p>
          <w:p w14:paraId="2ADAF8FB" w14:textId="77777777" w:rsidR="00511A64" w:rsidRPr="00421836" w:rsidRDefault="00511A64" w:rsidP="00511A64">
            <w:pPr>
              <w:pStyle w:val="NoSpacing"/>
              <w:ind w:left="720"/>
              <w:rPr>
                <w:rFonts w:ascii="Century Gothic" w:hAnsi="Century Gothic"/>
                <w:i/>
                <w:sz w:val="20"/>
                <w:szCs w:val="20"/>
              </w:rPr>
            </w:pPr>
          </w:p>
          <w:p w14:paraId="2D8E6FB4" w14:textId="77777777" w:rsidR="00F66A37" w:rsidRPr="00B124F7" w:rsidRDefault="00F66A37" w:rsidP="00F66A37">
            <w:pPr>
              <w:pStyle w:val="NoSpacing"/>
              <w:rPr>
                <w:rFonts w:ascii="Century Gothic" w:hAnsi="Century Gothic"/>
                <w:b/>
                <w:sz w:val="20"/>
                <w:szCs w:val="20"/>
              </w:rPr>
            </w:pPr>
            <w:r w:rsidRPr="00B124F7">
              <w:rPr>
                <w:rFonts w:ascii="Century Gothic" w:hAnsi="Century Gothic"/>
                <w:b/>
                <w:sz w:val="20"/>
                <w:szCs w:val="20"/>
              </w:rPr>
              <w:t xml:space="preserve">Enhancements – </w:t>
            </w:r>
          </w:p>
          <w:p w14:paraId="4C6020E9" w14:textId="364723A8" w:rsidR="008E4168" w:rsidRPr="000A3766" w:rsidRDefault="00F66A37" w:rsidP="000A3766">
            <w:pPr>
              <w:pStyle w:val="NoSpacing"/>
              <w:numPr>
                <w:ilvl w:val="0"/>
                <w:numId w:val="4"/>
              </w:numPr>
              <w:rPr>
                <w:rFonts w:ascii="Century Gothic" w:hAnsi="Century Gothic"/>
                <w:i/>
                <w:sz w:val="20"/>
              </w:rPr>
            </w:pPr>
            <w:r w:rsidRPr="000A3766">
              <w:rPr>
                <w:rFonts w:ascii="Century Gothic" w:hAnsi="Century Gothic"/>
                <w:i/>
                <w:sz w:val="20"/>
              </w:rPr>
              <w:t>Key t</w:t>
            </w:r>
            <w:r w:rsidR="00B124F7" w:rsidRPr="000A3766">
              <w:rPr>
                <w:rFonts w:ascii="Century Gothic" w:hAnsi="Century Gothic"/>
                <w:i/>
                <w:sz w:val="20"/>
              </w:rPr>
              <w:t>exts</w:t>
            </w:r>
            <w:r w:rsidR="000A3766" w:rsidRPr="000A3766">
              <w:rPr>
                <w:rFonts w:ascii="Century Gothic" w:hAnsi="Century Gothic"/>
                <w:i/>
                <w:sz w:val="20"/>
              </w:rPr>
              <w:t xml:space="preserve"> and</w:t>
            </w:r>
            <w:r w:rsidR="000A3766">
              <w:rPr>
                <w:rFonts w:ascii="Century Gothic" w:hAnsi="Century Gothic"/>
                <w:i/>
                <w:sz w:val="20"/>
              </w:rPr>
              <w:t xml:space="preserve"> a</w:t>
            </w:r>
            <w:r w:rsidR="008E4168" w:rsidRPr="000A3766">
              <w:rPr>
                <w:rFonts w:ascii="Century Gothic" w:hAnsi="Century Gothic"/>
                <w:i/>
                <w:sz w:val="20"/>
              </w:rPr>
              <w:t xml:space="preserve"> range of </w:t>
            </w:r>
            <w:r w:rsidR="000A3766" w:rsidRPr="000A3766">
              <w:rPr>
                <w:rFonts w:ascii="Century Gothic" w:hAnsi="Century Gothic"/>
                <w:i/>
                <w:sz w:val="20"/>
              </w:rPr>
              <w:t>non-</w:t>
            </w:r>
            <w:r w:rsidR="008E4168" w:rsidRPr="000A3766">
              <w:rPr>
                <w:rFonts w:ascii="Century Gothic" w:hAnsi="Century Gothic"/>
                <w:i/>
                <w:sz w:val="20"/>
              </w:rPr>
              <w:t xml:space="preserve">fiction texts for </w:t>
            </w:r>
            <w:r w:rsidR="000A3766" w:rsidRPr="000A3766">
              <w:rPr>
                <w:rFonts w:ascii="Century Gothic" w:hAnsi="Century Gothic"/>
                <w:i/>
                <w:sz w:val="20"/>
              </w:rPr>
              <w:t xml:space="preserve">the children to learn key facts about </w:t>
            </w:r>
            <w:r w:rsidR="0069046A">
              <w:rPr>
                <w:rFonts w:ascii="Century Gothic" w:hAnsi="Century Gothic"/>
                <w:i/>
                <w:sz w:val="20"/>
              </w:rPr>
              <w:t>the body and people who help us.</w:t>
            </w:r>
            <w:r w:rsidR="000A3766" w:rsidRPr="000A3766">
              <w:rPr>
                <w:rFonts w:ascii="Century Gothic" w:hAnsi="Century Gothic"/>
                <w:i/>
                <w:sz w:val="20"/>
              </w:rPr>
              <w:t xml:space="preserve"> </w:t>
            </w:r>
          </w:p>
          <w:p w14:paraId="1EDB604A" w14:textId="77777777" w:rsidR="008E4168" w:rsidRDefault="008E4168" w:rsidP="008E4168">
            <w:pPr>
              <w:pStyle w:val="ListParagraph"/>
              <w:numPr>
                <w:ilvl w:val="0"/>
                <w:numId w:val="4"/>
              </w:numPr>
              <w:rPr>
                <w:rFonts w:ascii="Century Gothic" w:hAnsi="Century Gothic" w:cs="Twinkl"/>
                <w:bCs/>
                <w:i/>
                <w:color w:val="1C1C1C"/>
                <w:szCs w:val="26"/>
              </w:rPr>
            </w:pPr>
            <w:r w:rsidRPr="008E4168">
              <w:rPr>
                <w:rFonts w:ascii="Century Gothic" w:hAnsi="Century Gothic" w:cs="Twinkl"/>
                <w:bCs/>
                <w:i/>
                <w:color w:val="1C1C1C"/>
                <w:szCs w:val="26"/>
              </w:rPr>
              <w:t xml:space="preserve">Chalk tricky words on the walls of </w:t>
            </w:r>
            <w:r w:rsidR="000A3766">
              <w:rPr>
                <w:rFonts w:ascii="Century Gothic" w:hAnsi="Century Gothic" w:cs="Twinkl"/>
                <w:bCs/>
                <w:i/>
                <w:color w:val="1C1C1C"/>
                <w:szCs w:val="26"/>
              </w:rPr>
              <w:t>the</w:t>
            </w:r>
            <w:r w:rsidRPr="008E4168">
              <w:rPr>
                <w:rFonts w:ascii="Century Gothic" w:hAnsi="Century Gothic" w:cs="Twinkl"/>
                <w:bCs/>
                <w:i/>
                <w:color w:val="1C1C1C"/>
                <w:szCs w:val="26"/>
              </w:rPr>
              <w:t xml:space="preserve"> outdoor area in red, orange and yellow. Can the children ride around on bikes and squirt the tricky words after reading them?</w:t>
            </w:r>
          </w:p>
          <w:p w14:paraId="6109C1F6" w14:textId="5BDBEDF6" w:rsidR="009C3A2C" w:rsidRPr="008E4168" w:rsidRDefault="009C3A2C" w:rsidP="008E4168">
            <w:pPr>
              <w:pStyle w:val="ListParagraph"/>
              <w:numPr>
                <w:ilvl w:val="0"/>
                <w:numId w:val="4"/>
              </w:numPr>
              <w:rPr>
                <w:rFonts w:ascii="Century Gothic" w:hAnsi="Century Gothic" w:cs="Twinkl"/>
                <w:bCs/>
                <w:i/>
                <w:color w:val="1C1C1C"/>
                <w:szCs w:val="26"/>
              </w:rPr>
            </w:pPr>
            <w:r w:rsidRPr="009C3A2C">
              <w:rPr>
                <w:rFonts w:ascii="Century Gothic" w:hAnsi="Century Gothic" w:cs="Twinkl"/>
                <w:bCs/>
                <w:i/>
                <w:color w:val="1C1C1C"/>
                <w:szCs w:val="26"/>
              </w:rPr>
              <w:lastRenderedPageBreak/>
              <w:t xml:space="preserve">Write </w:t>
            </w:r>
            <w:r>
              <w:rPr>
                <w:rFonts w:ascii="Century Gothic" w:hAnsi="Century Gothic" w:cs="Twinkl"/>
                <w:bCs/>
                <w:i/>
                <w:color w:val="1C1C1C"/>
                <w:szCs w:val="26"/>
              </w:rPr>
              <w:t xml:space="preserve">phase </w:t>
            </w:r>
            <w:r w:rsidR="0069046A">
              <w:rPr>
                <w:rFonts w:ascii="Century Gothic" w:hAnsi="Century Gothic" w:cs="Twinkl"/>
                <w:bCs/>
                <w:i/>
                <w:color w:val="1C1C1C"/>
                <w:szCs w:val="26"/>
              </w:rPr>
              <w:t>2</w:t>
            </w:r>
            <w:r>
              <w:rPr>
                <w:rFonts w:ascii="Century Gothic" w:hAnsi="Century Gothic" w:cs="Twinkl"/>
                <w:bCs/>
                <w:i/>
                <w:color w:val="1C1C1C"/>
                <w:szCs w:val="26"/>
              </w:rPr>
              <w:t xml:space="preserve"> tricky words </w:t>
            </w:r>
            <w:r w:rsidRPr="009C3A2C">
              <w:rPr>
                <w:rFonts w:ascii="Century Gothic" w:hAnsi="Century Gothic" w:cs="Twinkl"/>
                <w:bCs/>
                <w:i/>
                <w:color w:val="1C1C1C"/>
                <w:szCs w:val="26"/>
              </w:rPr>
              <w:t>onto white paper using white wax crayons. Invite children to become police officers and look for clues to read the graphemes or words by painting over the top with watery paint.</w:t>
            </w:r>
          </w:p>
          <w:p w14:paraId="4E62D45B" w14:textId="77777777" w:rsidR="00101FF5" w:rsidRPr="00665936" w:rsidRDefault="00101FF5" w:rsidP="000A3766">
            <w:pPr>
              <w:pStyle w:val="Bullets-Twinkl"/>
              <w:ind w:left="720" w:firstLine="0"/>
              <w:rPr>
                <w:rFonts w:ascii="Century Gothic" w:hAnsi="Century Gothic"/>
                <w:b/>
                <w:i/>
                <w:sz w:val="20"/>
              </w:rPr>
            </w:pPr>
          </w:p>
        </w:tc>
        <w:tc>
          <w:tcPr>
            <w:tcW w:w="2784" w:type="dxa"/>
            <w:shd w:val="clear" w:color="auto" w:fill="auto"/>
          </w:tcPr>
          <w:p w14:paraId="283ED28D" w14:textId="55FC01CB" w:rsidR="000C4AC3" w:rsidRDefault="006A04E1" w:rsidP="000C4AC3">
            <w:pPr>
              <w:pStyle w:val="NoSpacing"/>
              <w:rPr>
                <w:rFonts w:ascii="Century Gothic" w:hAnsi="Century Gothic"/>
                <w:color w:val="000000" w:themeColor="text1"/>
                <w:sz w:val="20"/>
                <w:szCs w:val="20"/>
                <w:lang w:eastAsia="en-GB"/>
              </w:rPr>
            </w:pPr>
            <w:r w:rsidRPr="006A04E1">
              <w:rPr>
                <w:rFonts w:ascii="Century Gothic" w:hAnsi="Century Gothic"/>
                <w:i/>
                <w:sz w:val="20"/>
              </w:rPr>
              <w:lastRenderedPageBreak/>
              <w:t>One adult-directed literacy session weekly</w:t>
            </w:r>
            <w:r w:rsidR="000A3766">
              <w:rPr>
                <w:rFonts w:ascii="Century Gothic" w:hAnsi="Century Gothic"/>
                <w:i/>
                <w:sz w:val="20"/>
              </w:rPr>
              <w:t xml:space="preserve"> – </w:t>
            </w:r>
            <w:r w:rsidR="000C4AC3">
              <w:rPr>
                <w:rFonts w:ascii="Century Gothic" w:hAnsi="Century Gothic"/>
                <w:color w:val="000000" w:themeColor="text1"/>
                <w:sz w:val="20"/>
                <w:szCs w:val="20"/>
                <w:lang w:eastAsia="en-GB"/>
              </w:rPr>
              <w:t>Ruby’s Worry- Narrative</w:t>
            </w:r>
            <w:r w:rsidR="00123D00">
              <w:rPr>
                <w:rFonts w:ascii="Century Gothic" w:hAnsi="Century Gothic"/>
                <w:color w:val="000000" w:themeColor="text1"/>
                <w:sz w:val="20"/>
                <w:szCs w:val="20"/>
                <w:lang w:eastAsia="en-GB"/>
              </w:rPr>
              <w:t>- use this to talk sentences and introduce vocabulary like capital letter and full stop for future learning.</w:t>
            </w:r>
          </w:p>
          <w:p w14:paraId="3FDD9F97" w14:textId="34402B57" w:rsidR="00123D00" w:rsidRDefault="00123D00" w:rsidP="000C4AC3">
            <w:pPr>
              <w:pStyle w:val="NoSpacing"/>
              <w:rPr>
                <w:rFonts w:ascii="Century Gothic" w:hAnsi="Century Gothic"/>
                <w:i/>
                <w:iCs/>
                <w:sz w:val="20"/>
                <w:szCs w:val="20"/>
                <w:lang w:eastAsia="en-GB"/>
              </w:rPr>
            </w:pPr>
          </w:p>
          <w:p w14:paraId="1CCB6706" w14:textId="307069EB" w:rsidR="00123D00" w:rsidRDefault="00123D00" w:rsidP="000C4AC3">
            <w:pPr>
              <w:pStyle w:val="NoSpacing"/>
              <w:rPr>
                <w:rFonts w:ascii="Century Gothic" w:hAnsi="Century Gothic"/>
                <w:i/>
                <w:iCs/>
                <w:sz w:val="20"/>
                <w:szCs w:val="20"/>
                <w:lang w:eastAsia="en-GB"/>
              </w:rPr>
            </w:pPr>
            <w:r>
              <w:rPr>
                <w:rFonts w:ascii="Century Gothic" w:hAnsi="Century Gothic"/>
                <w:i/>
                <w:iCs/>
                <w:sz w:val="20"/>
                <w:szCs w:val="20"/>
                <w:lang w:eastAsia="en-GB"/>
              </w:rPr>
              <w:t>Practise writing name.</w:t>
            </w:r>
          </w:p>
          <w:p w14:paraId="639C3636" w14:textId="6C0F17EF" w:rsidR="00123D00" w:rsidRPr="00A2511F" w:rsidRDefault="00123D00" w:rsidP="000C4AC3">
            <w:pPr>
              <w:pStyle w:val="NoSpacing"/>
              <w:rPr>
                <w:rFonts w:ascii="Century Gothic" w:hAnsi="Century Gothic"/>
                <w:i/>
                <w:iCs/>
                <w:sz w:val="20"/>
                <w:szCs w:val="20"/>
                <w:lang w:eastAsia="en-GB"/>
              </w:rPr>
            </w:pPr>
            <w:r>
              <w:rPr>
                <w:rFonts w:ascii="Century Gothic" w:hAnsi="Century Gothic"/>
                <w:i/>
                <w:iCs/>
                <w:sz w:val="20"/>
                <w:szCs w:val="20"/>
                <w:lang w:eastAsia="en-GB"/>
              </w:rPr>
              <w:t>Lists, labels, begin sounding out CVC and CVCC for spelling.</w:t>
            </w:r>
          </w:p>
          <w:p w14:paraId="11301F46" w14:textId="77777777" w:rsidR="00B97796" w:rsidRDefault="00B97796" w:rsidP="008F212C">
            <w:pPr>
              <w:pStyle w:val="NoSpacing"/>
              <w:rPr>
                <w:rFonts w:ascii="Century Gothic" w:hAnsi="Century Gothic"/>
                <w:i/>
                <w:sz w:val="20"/>
              </w:rPr>
            </w:pPr>
          </w:p>
          <w:p w14:paraId="7E2C690A" w14:textId="592CB767" w:rsidR="00B97796" w:rsidRPr="00163EB4" w:rsidRDefault="000A3766" w:rsidP="008F212C">
            <w:pPr>
              <w:rPr>
                <w:rFonts w:ascii="Century Gothic" w:hAnsi="Century Gothic" w:cs="Arial"/>
                <w:bCs/>
                <w:i/>
                <w:sz w:val="18"/>
                <w:szCs w:val="18"/>
              </w:rPr>
            </w:pPr>
            <w:r>
              <w:rPr>
                <w:rFonts w:ascii="Century Gothic" w:hAnsi="Century Gothic"/>
                <w:i/>
                <w:sz w:val="20"/>
              </w:rPr>
              <w:t>Daily handwriting practice and weekly handwriting lesson</w:t>
            </w:r>
            <w:r w:rsidR="003A5F5C">
              <w:rPr>
                <w:rFonts w:ascii="Century Gothic" w:hAnsi="Century Gothic"/>
                <w:i/>
                <w:sz w:val="20"/>
              </w:rPr>
              <w:t xml:space="preserve"> (</w:t>
            </w:r>
            <w:r w:rsidR="000C4AC3">
              <w:rPr>
                <w:rFonts w:ascii="Century Gothic" w:hAnsi="Century Gothic"/>
                <w:i/>
                <w:sz w:val="20"/>
              </w:rPr>
              <w:t xml:space="preserve">to follow the letters taught in Little </w:t>
            </w:r>
            <w:proofErr w:type="spellStart"/>
            <w:r w:rsidR="000C4AC3">
              <w:rPr>
                <w:rFonts w:ascii="Century Gothic" w:hAnsi="Century Gothic"/>
                <w:i/>
                <w:sz w:val="20"/>
              </w:rPr>
              <w:t>Wandle</w:t>
            </w:r>
            <w:proofErr w:type="spellEnd"/>
            <w:r w:rsidR="000C4AC3">
              <w:rPr>
                <w:rFonts w:ascii="Century Gothic" w:hAnsi="Century Gothic"/>
                <w:i/>
                <w:sz w:val="20"/>
              </w:rPr>
              <w:t xml:space="preserve"> phonics</w:t>
            </w:r>
            <w:r w:rsidR="009C3A2C">
              <w:rPr>
                <w:rFonts w:ascii="Century Gothic" w:hAnsi="Century Gothic"/>
                <w:i/>
                <w:sz w:val="20"/>
              </w:rPr>
              <w:t>)</w:t>
            </w:r>
            <w:r>
              <w:rPr>
                <w:rFonts w:ascii="Century Gothic" w:hAnsi="Century Gothic"/>
                <w:i/>
                <w:sz w:val="20"/>
              </w:rPr>
              <w:t>.</w:t>
            </w:r>
          </w:p>
          <w:p w14:paraId="08C68FB6" w14:textId="77777777" w:rsidR="00777639" w:rsidRDefault="00777639" w:rsidP="008F212C">
            <w:pPr>
              <w:pStyle w:val="NoSpacing"/>
              <w:rPr>
                <w:rFonts w:ascii="Century Gothic" w:hAnsi="Century Gothic"/>
              </w:rPr>
            </w:pPr>
          </w:p>
          <w:p w14:paraId="18F369E9" w14:textId="13A22753" w:rsidR="000C4AC3" w:rsidRDefault="00FB460D" w:rsidP="008F212C">
            <w:pPr>
              <w:pStyle w:val="NoSpacing"/>
              <w:rPr>
                <w:rFonts w:ascii="Century Gothic" w:hAnsi="Century Gothic"/>
                <w:b/>
                <w:sz w:val="20"/>
              </w:rPr>
            </w:pPr>
            <w:r w:rsidRPr="00DF501F">
              <w:rPr>
                <w:rFonts w:ascii="Century Gothic" w:hAnsi="Century Gothic"/>
                <w:b/>
                <w:sz w:val="20"/>
              </w:rPr>
              <w:t>Half term aim –</w:t>
            </w:r>
          </w:p>
          <w:p w14:paraId="31BBD3AE" w14:textId="380ADBE1" w:rsidR="000C4AC3" w:rsidRPr="000C4AC3" w:rsidRDefault="000C4AC3" w:rsidP="000C4AC3">
            <w:pPr>
              <w:pStyle w:val="NoSpacing"/>
              <w:numPr>
                <w:ilvl w:val="0"/>
                <w:numId w:val="13"/>
              </w:numPr>
              <w:rPr>
                <w:rFonts w:ascii="Century Gothic" w:hAnsi="Century Gothic"/>
                <w:i/>
                <w:sz w:val="20"/>
              </w:rPr>
            </w:pPr>
            <w:r>
              <w:rPr>
                <w:rFonts w:ascii="Century Gothic" w:hAnsi="Century Gothic"/>
                <w:i/>
                <w:sz w:val="20"/>
              </w:rPr>
              <w:t>Write their own names.</w:t>
            </w:r>
          </w:p>
          <w:p w14:paraId="119A319B" w14:textId="4D32D255" w:rsidR="000A3766" w:rsidRPr="000A3766" w:rsidRDefault="000A3766" w:rsidP="008F212C">
            <w:pPr>
              <w:pStyle w:val="NoSpacing"/>
              <w:numPr>
                <w:ilvl w:val="0"/>
                <w:numId w:val="13"/>
              </w:numPr>
              <w:rPr>
                <w:rFonts w:ascii="Century Gothic" w:hAnsi="Century Gothic"/>
                <w:i/>
                <w:sz w:val="20"/>
              </w:rPr>
            </w:pPr>
            <w:r w:rsidRPr="000A3766">
              <w:rPr>
                <w:rFonts w:ascii="Century Gothic" w:hAnsi="Century Gothic"/>
                <w:i/>
                <w:sz w:val="20"/>
              </w:rPr>
              <w:t>Form all letters of the alphabet.</w:t>
            </w:r>
          </w:p>
          <w:p w14:paraId="636DB47D" w14:textId="3156B9FD" w:rsidR="003A5F5C" w:rsidRDefault="003A5F5C" w:rsidP="008F212C">
            <w:pPr>
              <w:pStyle w:val="NoSpacing"/>
              <w:numPr>
                <w:ilvl w:val="0"/>
                <w:numId w:val="13"/>
              </w:numPr>
              <w:rPr>
                <w:rFonts w:ascii="Century Gothic" w:hAnsi="Century Gothic"/>
                <w:i/>
                <w:sz w:val="20"/>
              </w:rPr>
            </w:pPr>
            <w:r>
              <w:rPr>
                <w:rFonts w:ascii="Century Gothic" w:hAnsi="Century Gothic"/>
                <w:i/>
                <w:sz w:val="20"/>
              </w:rPr>
              <w:lastRenderedPageBreak/>
              <w:t xml:space="preserve">Independently </w:t>
            </w:r>
            <w:r w:rsidR="00123D00">
              <w:rPr>
                <w:rFonts w:ascii="Century Gothic" w:hAnsi="Century Gothic"/>
                <w:i/>
                <w:sz w:val="20"/>
              </w:rPr>
              <w:t xml:space="preserve">attempt to </w:t>
            </w:r>
            <w:r>
              <w:rPr>
                <w:rFonts w:ascii="Century Gothic" w:hAnsi="Century Gothic"/>
                <w:i/>
                <w:sz w:val="20"/>
              </w:rPr>
              <w:t>w</w:t>
            </w:r>
            <w:r w:rsidR="000A3766" w:rsidRPr="000A3766">
              <w:rPr>
                <w:rFonts w:ascii="Century Gothic" w:hAnsi="Century Gothic"/>
                <w:i/>
                <w:sz w:val="20"/>
              </w:rPr>
              <w:t>rite CVC words that can be read by themselves or others.</w:t>
            </w:r>
          </w:p>
          <w:p w14:paraId="02B20D8F" w14:textId="64FFAD77" w:rsidR="00AD0157" w:rsidRDefault="00AD0157" w:rsidP="008F212C">
            <w:pPr>
              <w:pStyle w:val="NoSpacing"/>
              <w:rPr>
                <w:rFonts w:ascii="Century Gothic" w:hAnsi="Century Gothic"/>
                <w:b/>
                <w:sz w:val="20"/>
              </w:rPr>
            </w:pPr>
            <w:r w:rsidRPr="00D23D91">
              <w:rPr>
                <w:rFonts w:ascii="Century Gothic" w:hAnsi="Century Gothic"/>
                <w:b/>
                <w:sz w:val="20"/>
              </w:rPr>
              <w:t>Enhancements –</w:t>
            </w:r>
          </w:p>
          <w:p w14:paraId="03BEDAE1" w14:textId="48D93319" w:rsidR="009C3A2C" w:rsidRPr="009C3A2C" w:rsidRDefault="00123D00" w:rsidP="008F212C">
            <w:pPr>
              <w:pStyle w:val="ListParagraph"/>
              <w:numPr>
                <w:ilvl w:val="0"/>
                <w:numId w:val="4"/>
              </w:numPr>
              <w:rPr>
                <w:rFonts w:ascii="Century Gothic" w:hAnsi="Century Gothic"/>
                <w:i/>
                <w:szCs w:val="16"/>
                <w:lang w:val="en-US"/>
              </w:rPr>
            </w:pPr>
            <w:r>
              <w:rPr>
                <w:rFonts w:ascii="Century Gothic" w:hAnsi="Century Gothic"/>
                <w:i/>
                <w:szCs w:val="16"/>
                <w:lang w:val="en-US"/>
              </w:rPr>
              <w:t>Encourage c</w:t>
            </w:r>
            <w:r w:rsidR="009C3A2C" w:rsidRPr="009C3A2C">
              <w:rPr>
                <w:rFonts w:ascii="Century Gothic" w:hAnsi="Century Gothic"/>
                <w:i/>
                <w:szCs w:val="16"/>
                <w:lang w:val="en-US"/>
              </w:rPr>
              <w:t xml:space="preserve">hildren to </w:t>
            </w:r>
            <w:r>
              <w:rPr>
                <w:rFonts w:ascii="Century Gothic" w:hAnsi="Century Gothic"/>
                <w:i/>
                <w:szCs w:val="16"/>
                <w:lang w:val="en-US"/>
              </w:rPr>
              <w:t>label their work with their name.</w:t>
            </w:r>
          </w:p>
          <w:p w14:paraId="4BDF987F" w14:textId="7B17FE7D" w:rsidR="009C3A2C" w:rsidRDefault="00123D00" w:rsidP="008F212C">
            <w:pPr>
              <w:pStyle w:val="ListParagraph"/>
              <w:numPr>
                <w:ilvl w:val="0"/>
                <w:numId w:val="4"/>
              </w:numPr>
              <w:rPr>
                <w:rFonts w:ascii="Century Gothic" w:hAnsi="Century Gothic"/>
                <w:i/>
                <w:szCs w:val="16"/>
                <w:lang w:val="en-US"/>
              </w:rPr>
            </w:pPr>
            <w:r>
              <w:rPr>
                <w:rFonts w:ascii="Century Gothic" w:hAnsi="Century Gothic"/>
                <w:i/>
                <w:szCs w:val="16"/>
                <w:lang w:val="en-US"/>
              </w:rPr>
              <w:t>Write lists for shopping.</w:t>
            </w:r>
          </w:p>
          <w:p w14:paraId="5BEA17CB" w14:textId="0606E30B" w:rsidR="009C3A2C" w:rsidRPr="009C3A2C" w:rsidRDefault="009C3A2C" w:rsidP="008F212C">
            <w:pPr>
              <w:pStyle w:val="ListParagraph"/>
              <w:numPr>
                <w:ilvl w:val="0"/>
                <w:numId w:val="4"/>
              </w:numPr>
              <w:rPr>
                <w:rFonts w:ascii="Century Gothic" w:hAnsi="Century Gothic"/>
                <w:i/>
                <w:szCs w:val="16"/>
                <w:lang w:val="en-US"/>
              </w:rPr>
            </w:pPr>
            <w:r w:rsidRPr="009C3A2C">
              <w:rPr>
                <w:rFonts w:ascii="Century Gothic" w:hAnsi="Century Gothic"/>
                <w:i/>
                <w:szCs w:val="16"/>
                <w:lang w:val="en-US"/>
              </w:rPr>
              <w:t>Make writing backpacks for the children to use outside. Provide them with notebooks, pens and pencils so that they can ride around the outdoor area an</w:t>
            </w:r>
            <w:r w:rsidR="00123D00">
              <w:rPr>
                <w:rFonts w:ascii="Century Gothic" w:hAnsi="Century Gothic"/>
                <w:i/>
                <w:szCs w:val="16"/>
                <w:lang w:val="en-US"/>
              </w:rPr>
              <w:t>d label items.</w:t>
            </w:r>
          </w:p>
          <w:p w14:paraId="62AAA1A6" w14:textId="2E81313C" w:rsidR="00123D00" w:rsidRDefault="009C3A2C" w:rsidP="00123D00">
            <w:pPr>
              <w:pStyle w:val="ListParagraph"/>
              <w:numPr>
                <w:ilvl w:val="0"/>
                <w:numId w:val="4"/>
              </w:numPr>
              <w:rPr>
                <w:rFonts w:ascii="Century Gothic" w:hAnsi="Century Gothic"/>
                <w:i/>
                <w:szCs w:val="16"/>
                <w:lang w:val="en-US"/>
              </w:rPr>
            </w:pPr>
            <w:r w:rsidRPr="009C3A2C">
              <w:rPr>
                <w:rFonts w:ascii="Century Gothic" w:hAnsi="Century Gothic"/>
                <w:i/>
                <w:szCs w:val="16"/>
                <w:lang w:val="en-US"/>
              </w:rPr>
              <w:t xml:space="preserve">Provide the children with large chalks so that they can </w:t>
            </w:r>
            <w:r w:rsidR="00123D00">
              <w:rPr>
                <w:rFonts w:ascii="Century Gothic" w:hAnsi="Century Gothic"/>
                <w:i/>
                <w:szCs w:val="16"/>
                <w:lang w:val="en-US"/>
              </w:rPr>
              <w:t>practice their names and letters learnt on outdoor and indoor chalk board.</w:t>
            </w:r>
          </w:p>
          <w:p w14:paraId="2D4AA34A" w14:textId="4AFCE919" w:rsidR="00123D00" w:rsidRPr="00123D00" w:rsidRDefault="00123D00" w:rsidP="00123D00">
            <w:pPr>
              <w:pStyle w:val="ListParagraph"/>
              <w:numPr>
                <w:ilvl w:val="0"/>
                <w:numId w:val="4"/>
              </w:numPr>
              <w:rPr>
                <w:rFonts w:ascii="Century Gothic" w:hAnsi="Century Gothic"/>
                <w:i/>
                <w:szCs w:val="16"/>
                <w:lang w:val="en-US"/>
              </w:rPr>
            </w:pPr>
            <w:r>
              <w:rPr>
                <w:rFonts w:ascii="Century Gothic" w:hAnsi="Century Gothic"/>
                <w:i/>
                <w:szCs w:val="16"/>
                <w:lang w:val="en-US"/>
              </w:rPr>
              <w:t>Use water play to ‘fish’ for letters and attempt to create CVC or CVCC words.</w:t>
            </w:r>
          </w:p>
          <w:p w14:paraId="0D92A426" w14:textId="77777777" w:rsidR="009C3A2C" w:rsidRPr="009C3A2C" w:rsidRDefault="009C3A2C" w:rsidP="008F212C">
            <w:pPr>
              <w:pStyle w:val="ListParagraph"/>
              <w:rPr>
                <w:rFonts w:ascii="Century Gothic" w:hAnsi="Century Gothic"/>
                <w:i/>
                <w:szCs w:val="16"/>
                <w:lang w:val="en-US"/>
              </w:rPr>
            </w:pPr>
          </w:p>
          <w:p w14:paraId="4DB005DE" w14:textId="77777777" w:rsidR="00DF501F" w:rsidRPr="00DF501F" w:rsidRDefault="00DF501F" w:rsidP="008F212C">
            <w:pPr>
              <w:pStyle w:val="ListParagraph"/>
              <w:rPr>
                <w:rFonts w:ascii="Century Gothic" w:hAnsi="Century Gothic" w:cs="Times New Roman"/>
                <w:i/>
                <w:szCs w:val="22"/>
                <w:lang w:eastAsia="en-US"/>
              </w:rPr>
            </w:pPr>
            <w:r w:rsidRPr="00DF501F">
              <w:rPr>
                <w:rFonts w:ascii="Arial" w:hAnsi="Arial"/>
                <w:sz w:val="16"/>
                <w:szCs w:val="16"/>
                <w:lang w:val="en-US"/>
              </w:rPr>
              <w:lastRenderedPageBreak/>
              <w:br/>
            </w:r>
          </w:p>
        </w:tc>
        <w:tc>
          <w:tcPr>
            <w:tcW w:w="2783" w:type="dxa"/>
            <w:shd w:val="clear" w:color="auto" w:fill="auto"/>
          </w:tcPr>
          <w:p w14:paraId="74DDFB19" w14:textId="0BE7F77B" w:rsidR="006A04E1" w:rsidRPr="006A04E1" w:rsidRDefault="006A04E1" w:rsidP="008F212C">
            <w:pPr>
              <w:pStyle w:val="NoSpacing"/>
              <w:rPr>
                <w:rFonts w:ascii="Century Gothic" w:hAnsi="Century Gothic"/>
                <w:i/>
                <w:sz w:val="20"/>
              </w:rPr>
            </w:pPr>
            <w:r w:rsidRPr="006A04E1">
              <w:rPr>
                <w:rFonts w:ascii="Century Gothic" w:hAnsi="Century Gothic"/>
                <w:i/>
                <w:sz w:val="20"/>
              </w:rPr>
              <w:lastRenderedPageBreak/>
              <w:t xml:space="preserve">One adult directed maths session </w:t>
            </w:r>
            <w:proofErr w:type="gramStart"/>
            <w:r w:rsidRPr="006A04E1">
              <w:rPr>
                <w:rFonts w:ascii="Century Gothic" w:hAnsi="Century Gothic"/>
                <w:i/>
                <w:sz w:val="20"/>
              </w:rPr>
              <w:t>weekly</w:t>
            </w:r>
            <w:r w:rsidR="00713B2E">
              <w:rPr>
                <w:rFonts w:ascii="Century Gothic" w:hAnsi="Century Gothic"/>
                <w:i/>
                <w:sz w:val="20"/>
              </w:rPr>
              <w:t xml:space="preserve"> </w:t>
            </w:r>
            <w:r w:rsidR="009C3A2C">
              <w:rPr>
                <w:rFonts w:ascii="Century Gothic" w:hAnsi="Century Gothic"/>
                <w:i/>
                <w:sz w:val="20"/>
              </w:rPr>
              <w:t>-</w:t>
            </w:r>
            <w:r w:rsidR="000C4AC3">
              <w:rPr>
                <w:rFonts w:ascii="Century Gothic" w:hAnsi="Century Gothic"/>
                <w:i/>
                <w:sz w:val="20"/>
              </w:rPr>
              <w:t>White</w:t>
            </w:r>
            <w:proofErr w:type="gramEnd"/>
            <w:r w:rsidR="000C4AC3">
              <w:rPr>
                <w:rFonts w:ascii="Century Gothic" w:hAnsi="Century Gothic"/>
                <w:i/>
                <w:sz w:val="20"/>
              </w:rPr>
              <w:t xml:space="preserve"> Rose Maths</w:t>
            </w:r>
          </w:p>
          <w:p w14:paraId="02F6EC0A" w14:textId="77777777" w:rsidR="006A04E1" w:rsidRPr="006A04E1" w:rsidRDefault="006A04E1" w:rsidP="008F212C">
            <w:pPr>
              <w:pStyle w:val="NoSpacing"/>
              <w:rPr>
                <w:rFonts w:ascii="Century Gothic" w:hAnsi="Century Gothic"/>
                <w:i/>
                <w:sz w:val="20"/>
              </w:rPr>
            </w:pPr>
          </w:p>
          <w:p w14:paraId="55C9FC25" w14:textId="01027CAE" w:rsidR="006A04E1" w:rsidRPr="006A04E1" w:rsidRDefault="006A04E1" w:rsidP="008F212C">
            <w:pPr>
              <w:pStyle w:val="NoSpacing"/>
              <w:rPr>
                <w:rFonts w:ascii="Century Gothic" w:hAnsi="Century Gothic"/>
                <w:i/>
                <w:sz w:val="20"/>
              </w:rPr>
            </w:pPr>
            <w:r w:rsidRPr="006A04E1">
              <w:rPr>
                <w:rFonts w:ascii="Century Gothic" w:hAnsi="Century Gothic"/>
                <w:i/>
                <w:sz w:val="20"/>
              </w:rPr>
              <w:t>Daily maths meeting</w:t>
            </w:r>
            <w:r>
              <w:rPr>
                <w:rFonts w:ascii="Century Gothic" w:hAnsi="Century Gothic"/>
                <w:i/>
                <w:sz w:val="20"/>
              </w:rPr>
              <w:t xml:space="preserve"> to </w:t>
            </w:r>
            <w:r w:rsidR="001A2970">
              <w:rPr>
                <w:rFonts w:ascii="Century Gothic" w:hAnsi="Century Gothic"/>
                <w:i/>
                <w:sz w:val="20"/>
              </w:rPr>
              <w:t xml:space="preserve">be introduced next half term to help </w:t>
            </w:r>
            <w:r>
              <w:rPr>
                <w:rFonts w:ascii="Century Gothic" w:hAnsi="Century Gothic"/>
                <w:i/>
                <w:sz w:val="20"/>
              </w:rPr>
              <w:t>consolidate and practise skills taught so far</w:t>
            </w:r>
            <w:r w:rsidRPr="006A04E1">
              <w:rPr>
                <w:rFonts w:ascii="Century Gothic" w:hAnsi="Century Gothic"/>
                <w:i/>
                <w:sz w:val="20"/>
              </w:rPr>
              <w:t>.</w:t>
            </w:r>
          </w:p>
          <w:p w14:paraId="40DB0058" w14:textId="77777777" w:rsidR="00777639" w:rsidRPr="006A04E1" w:rsidRDefault="00777639" w:rsidP="008F212C">
            <w:pPr>
              <w:pStyle w:val="NoSpacing"/>
              <w:rPr>
                <w:rFonts w:ascii="Century Gothic" w:hAnsi="Century Gothic"/>
                <w:i/>
              </w:rPr>
            </w:pPr>
          </w:p>
          <w:p w14:paraId="2CA905D7" w14:textId="3FAEA897" w:rsidR="006A04E1" w:rsidRDefault="00421836" w:rsidP="008F212C">
            <w:pPr>
              <w:pStyle w:val="NoSpacing"/>
              <w:rPr>
                <w:rFonts w:ascii="Century Gothic" w:hAnsi="Century Gothic"/>
                <w:b/>
                <w:sz w:val="20"/>
              </w:rPr>
            </w:pPr>
            <w:r>
              <w:rPr>
                <w:rFonts w:ascii="Century Gothic" w:hAnsi="Century Gothic"/>
                <w:b/>
                <w:sz w:val="20"/>
              </w:rPr>
              <w:t>Half term</w:t>
            </w:r>
            <w:r w:rsidR="006A04E1">
              <w:rPr>
                <w:rFonts w:ascii="Century Gothic" w:hAnsi="Century Gothic"/>
                <w:b/>
                <w:sz w:val="20"/>
              </w:rPr>
              <w:t xml:space="preserve"> a</w:t>
            </w:r>
            <w:r w:rsidR="006A04E1" w:rsidRPr="006A04E1">
              <w:rPr>
                <w:rFonts w:ascii="Century Gothic" w:hAnsi="Century Gothic"/>
                <w:b/>
                <w:sz w:val="20"/>
              </w:rPr>
              <w:t>ims –</w:t>
            </w:r>
          </w:p>
          <w:p w14:paraId="0C4ED29D" w14:textId="77777777" w:rsidR="001A2970" w:rsidRDefault="001A2970" w:rsidP="001A2970">
            <w:pPr>
              <w:pStyle w:val="NoSpacing"/>
              <w:rPr>
                <w:rFonts w:ascii="Century Gothic" w:hAnsi="Century Gothic"/>
                <w:i/>
                <w:sz w:val="20"/>
              </w:rPr>
            </w:pPr>
            <w:r>
              <w:rPr>
                <w:rFonts w:ascii="Century Gothic" w:hAnsi="Century Gothic"/>
                <w:i/>
                <w:sz w:val="20"/>
              </w:rPr>
              <w:t>Number:</w:t>
            </w:r>
          </w:p>
          <w:p w14:paraId="5B2FF32E" w14:textId="689A8E37" w:rsidR="001A2970" w:rsidRDefault="001A2970" w:rsidP="008F212C">
            <w:pPr>
              <w:pStyle w:val="NoSpacing"/>
              <w:numPr>
                <w:ilvl w:val="0"/>
                <w:numId w:val="14"/>
              </w:numPr>
              <w:rPr>
                <w:rFonts w:ascii="Century Gothic" w:hAnsi="Century Gothic"/>
                <w:i/>
                <w:sz w:val="20"/>
              </w:rPr>
            </w:pPr>
            <w:r>
              <w:rPr>
                <w:rFonts w:ascii="Century Gothic" w:hAnsi="Century Gothic"/>
                <w:i/>
                <w:sz w:val="20"/>
              </w:rPr>
              <w:t xml:space="preserve">Match and sort </w:t>
            </w:r>
          </w:p>
          <w:p w14:paraId="6B51C2B9" w14:textId="2C7A794B" w:rsidR="005B2DD1" w:rsidRDefault="001A2970" w:rsidP="008F212C">
            <w:pPr>
              <w:pStyle w:val="NoSpacing"/>
              <w:numPr>
                <w:ilvl w:val="0"/>
                <w:numId w:val="14"/>
              </w:numPr>
              <w:rPr>
                <w:rFonts w:ascii="Century Gothic" w:hAnsi="Century Gothic"/>
                <w:i/>
                <w:sz w:val="20"/>
              </w:rPr>
            </w:pPr>
            <w:r>
              <w:rPr>
                <w:rFonts w:ascii="Century Gothic" w:hAnsi="Century Gothic"/>
                <w:i/>
                <w:sz w:val="20"/>
              </w:rPr>
              <w:t xml:space="preserve"> Compare amounts</w:t>
            </w:r>
          </w:p>
          <w:p w14:paraId="3AA82732" w14:textId="46F28376" w:rsidR="00795258" w:rsidRDefault="001A2970" w:rsidP="001A2970">
            <w:pPr>
              <w:pStyle w:val="NoSpacing"/>
              <w:rPr>
                <w:rFonts w:ascii="Century Gothic" w:hAnsi="Century Gothic"/>
                <w:i/>
                <w:sz w:val="20"/>
              </w:rPr>
            </w:pPr>
            <w:r>
              <w:rPr>
                <w:rFonts w:ascii="Century Gothic" w:hAnsi="Century Gothic"/>
                <w:i/>
                <w:sz w:val="20"/>
              </w:rPr>
              <w:t>Measure, space and spatial thinking:</w:t>
            </w:r>
          </w:p>
          <w:p w14:paraId="5FF489E5" w14:textId="4DCE9D44" w:rsidR="006B4678" w:rsidRDefault="00795258" w:rsidP="008F212C">
            <w:pPr>
              <w:pStyle w:val="NoSpacing"/>
              <w:numPr>
                <w:ilvl w:val="0"/>
                <w:numId w:val="14"/>
              </w:numPr>
              <w:rPr>
                <w:rFonts w:ascii="Century Gothic" w:hAnsi="Century Gothic"/>
                <w:i/>
                <w:sz w:val="20"/>
              </w:rPr>
            </w:pPr>
            <w:r>
              <w:rPr>
                <w:rFonts w:ascii="Century Gothic" w:hAnsi="Century Gothic"/>
                <w:i/>
                <w:sz w:val="20"/>
              </w:rPr>
              <w:t xml:space="preserve">Can compare </w:t>
            </w:r>
            <w:r w:rsidR="001A2970">
              <w:rPr>
                <w:rFonts w:ascii="Century Gothic" w:hAnsi="Century Gothic"/>
                <w:i/>
                <w:sz w:val="20"/>
              </w:rPr>
              <w:t>size, mass and capacity</w:t>
            </w:r>
          </w:p>
          <w:p w14:paraId="342D5A2C" w14:textId="4B363C46" w:rsidR="002F278E" w:rsidRDefault="001A2970" w:rsidP="008F212C">
            <w:pPr>
              <w:pStyle w:val="NoSpacing"/>
              <w:numPr>
                <w:ilvl w:val="0"/>
                <w:numId w:val="14"/>
              </w:numPr>
              <w:rPr>
                <w:rFonts w:ascii="Century Gothic" w:hAnsi="Century Gothic"/>
                <w:i/>
                <w:sz w:val="20"/>
              </w:rPr>
            </w:pPr>
            <w:r>
              <w:rPr>
                <w:rFonts w:ascii="Century Gothic" w:hAnsi="Century Gothic"/>
                <w:i/>
                <w:sz w:val="20"/>
              </w:rPr>
              <w:t>Explore pattern</w:t>
            </w:r>
          </w:p>
          <w:p w14:paraId="1594339A" w14:textId="77777777" w:rsidR="00795258" w:rsidRDefault="00795258" w:rsidP="008F212C">
            <w:pPr>
              <w:pStyle w:val="NoSpacing"/>
              <w:ind w:left="720"/>
              <w:rPr>
                <w:rFonts w:ascii="Century Gothic" w:hAnsi="Century Gothic"/>
                <w:i/>
                <w:sz w:val="20"/>
              </w:rPr>
            </w:pPr>
          </w:p>
          <w:p w14:paraId="718C6545" w14:textId="4E7DC18A" w:rsidR="00D64822" w:rsidRPr="00D23D91" w:rsidRDefault="005B2DD1" w:rsidP="008F212C">
            <w:pPr>
              <w:pStyle w:val="NoSpacing"/>
              <w:rPr>
                <w:rFonts w:ascii="Century Gothic" w:hAnsi="Century Gothic"/>
                <w:b/>
                <w:sz w:val="20"/>
              </w:rPr>
            </w:pPr>
            <w:r w:rsidRPr="00D23D91">
              <w:rPr>
                <w:rFonts w:ascii="Century Gothic" w:hAnsi="Century Gothic"/>
                <w:b/>
                <w:sz w:val="20"/>
              </w:rPr>
              <w:t>Enhancements –</w:t>
            </w:r>
          </w:p>
          <w:p w14:paraId="12C30EE6" w14:textId="77777777" w:rsidR="00713B2E" w:rsidRDefault="001A2970" w:rsidP="001A2970">
            <w:pPr>
              <w:pStyle w:val="ListParagraph"/>
              <w:numPr>
                <w:ilvl w:val="0"/>
                <w:numId w:val="5"/>
              </w:numPr>
              <w:rPr>
                <w:rFonts w:ascii="Century Gothic" w:hAnsi="Century Gothic"/>
                <w:i/>
              </w:rPr>
            </w:pPr>
            <w:proofErr w:type="spellStart"/>
            <w:r>
              <w:rPr>
                <w:rFonts w:ascii="Century Gothic" w:hAnsi="Century Gothic"/>
                <w:i/>
              </w:rPr>
              <w:t>Chn</w:t>
            </w:r>
            <w:proofErr w:type="spellEnd"/>
            <w:r>
              <w:rPr>
                <w:rFonts w:ascii="Century Gothic" w:hAnsi="Century Gothic"/>
                <w:i/>
              </w:rPr>
              <w:t xml:space="preserve"> to match compare bears in </w:t>
            </w:r>
            <w:r>
              <w:rPr>
                <w:rFonts w:ascii="Century Gothic" w:hAnsi="Century Gothic"/>
                <w:i/>
              </w:rPr>
              <w:lastRenderedPageBreak/>
              <w:t>the outside area. How do they know they math-size, colour, or shape?</w:t>
            </w:r>
          </w:p>
          <w:p w14:paraId="7A25DCFD" w14:textId="35B2E942" w:rsidR="003729DB" w:rsidRDefault="003729DB" w:rsidP="003729DB">
            <w:pPr>
              <w:pStyle w:val="ListParagraph"/>
              <w:numPr>
                <w:ilvl w:val="0"/>
                <w:numId w:val="5"/>
              </w:numPr>
              <w:rPr>
                <w:rFonts w:ascii="Century Gothic" w:hAnsi="Century Gothic"/>
                <w:i/>
              </w:rPr>
            </w:pPr>
            <w:r>
              <w:rPr>
                <w:rFonts w:ascii="Century Gothic" w:hAnsi="Century Gothic"/>
                <w:i/>
              </w:rPr>
              <w:t>Can they build matching towers in construction-How do you know they match?</w:t>
            </w:r>
          </w:p>
          <w:p w14:paraId="4DBA125C" w14:textId="77777777" w:rsidR="003729DB" w:rsidRDefault="003729DB" w:rsidP="003729DB">
            <w:pPr>
              <w:pStyle w:val="ListParagraph"/>
              <w:numPr>
                <w:ilvl w:val="0"/>
                <w:numId w:val="5"/>
              </w:numPr>
              <w:rPr>
                <w:rFonts w:ascii="Century Gothic" w:hAnsi="Century Gothic"/>
                <w:i/>
              </w:rPr>
            </w:pPr>
            <w:r>
              <w:rPr>
                <w:rFonts w:ascii="Century Gothic" w:hAnsi="Century Gothic"/>
                <w:i/>
              </w:rPr>
              <w:t>Can the children match objects in the outdoor area and sort into hoops-according to colour, size, amounts</w:t>
            </w:r>
          </w:p>
          <w:p w14:paraId="266604BD" w14:textId="77777777" w:rsidR="00D06303" w:rsidRDefault="00D06303" w:rsidP="003729DB">
            <w:pPr>
              <w:pStyle w:val="ListParagraph"/>
              <w:numPr>
                <w:ilvl w:val="0"/>
                <w:numId w:val="5"/>
              </w:numPr>
              <w:rPr>
                <w:rFonts w:ascii="Century Gothic" w:hAnsi="Century Gothic"/>
                <w:i/>
              </w:rPr>
            </w:pPr>
            <w:r>
              <w:rPr>
                <w:rFonts w:ascii="Century Gothic" w:hAnsi="Century Gothic"/>
                <w:i/>
              </w:rPr>
              <w:t>Children to match number shapes</w:t>
            </w:r>
          </w:p>
          <w:p w14:paraId="3010C752" w14:textId="77777777" w:rsidR="00C13A57" w:rsidRDefault="00570218" w:rsidP="003729DB">
            <w:pPr>
              <w:pStyle w:val="ListParagraph"/>
              <w:numPr>
                <w:ilvl w:val="0"/>
                <w:numId w:val="5"/>
              </w:numPr>
              <w:rPr>
                <w:rFonts w:ascii="Century Gothic" w:hAnsi="Century Gothic"/>
                <w:i/>
              </w:rPr>
            </w:pPr>
            <w:r>
              <w:rPr>
                <w:rFonts w:ascii="Century Gothic" w:hAnsi="Century Gothic"/>
                <w:i/>
              </w:rPr>
              <w:t xml:space="preserve">Sort objects such as buttons in to different </w:t>
            </w:r>
          </w:p>
          <w:p w14:paraId="09E5CB49" w14:textId="777D913E" w:rsidR="00D06303" w:rsidRDefault="00570218" w:rsidP="003729DB">
            <w:pPr>
              <w:pStyle w:val="ListParagraph"/>
              <w:numPr>
                <w:ilvl w:val="0"/>
                <w:numId w:val="5"/>
              </w:numPr>
              <w:rPr>
                <w:rFonts w:ascii="Century Gothic" w:hAnsi="Century Gothic"/>
                <w:i/>
              </w:rPr>
            </w:pPr>
            <w:r>
              <w:rPr>
                <w:rFonts w:ascii="Century Gothic" w:hAnsi="Century Gothic"/>
                <w:i/>
              </w:rPr>
              <w:t>categories</w:t>
            </w:r>
          </w:p>
          <w:p w14:paraId="0C71DBC3" w14:textId="77777777" w:rsidR="00570218" w:rsidRDefault="00570218" w:rsidP="003729DB">
            <w:pPr>
              <w:pStyle w:val="ListParagraph"/>
              <w:numPr>
                <w:ilvl w:val="0"/>
                <w:numId w:val="5"/>
              </w:numPr>
              <w:rPr>
                <w:rFonts w:ascii="Century Gothic" w:hAnsi="Century Gothic"/>
                <w:i/>
              </w:rPr>
            </w:pPr>
            <w:r>
              <w:rPr>
                <w:rFonts w:ascii="Century Gothic" w:hAnsi="Century Gothic"/>
                <w:i/>
              </w:rPr>
              <w:t>Sort blocks according to characteristics-future prep for 3D shapes</w:t>
            </w:r>
          </w:p>
          <w:p w14:paraId="3CB66828" w14:textId="77777777" w:rsidR="00570218" w:rsidRDefault="00570218" w:rsidP="003729DB">
            <w:pPr>
              <w:pStyle w:val="ListParagraph"/>
              <w:numPr>
                <w:ilvl w:val="0"/>
                <w:numId w:val="5"/>
              </w:numPr>
              <w:rPr>
                <w:rFonts w:ascii="Century Gothic" w:hAnsi="Century Gothic"/>
                <w:i/>
              </w:rPr>
            </w:pPr>
            <w:r>
              <w:rPr>
                <w:rFonts w:ascii="Century Gothic" w:hAnsi="Century Gothic"/>
                <w:i/>
              </w:rPr>
              <w:t>Equal amounts shared using objects, playdough etc</w:t>
            </w:r>
          </w:p>
          <w:p w14:paraId="49C137F6" w14:textId="77777777" w:rsidR="00570218" w:rsidRDefault="00AA060C" w:rsidP="003729DB">
            <w:pPr>
              <w:pStyle w:val="ListParagraph"/>
              <w:numPr>
                <w:ilvl w:val="0"/>
                <w:numId w:val="5"/>
              </w:numPr>
              <w:rPr>
                <w:rFonts w:ascii="Century Gothic" w:hAnsi="Century Gothic"/>
                <w:i/>
              </w:rPr>
            </w:pPr>
            <w:r>
              <w:rPr>
                <w:rFonts w:ascii="Century Gothic" w:hAnsi="Century Gothic"/>
                <w:i/>
              </w:rPr>
              <w:t>Making towers and comparing size, tallest shortest, biggest/smallest amounts</w:t>
            </w:r>
          </w:p>
          <w:p w14:paraId="56F5B68A" w14:textId="77777777" w:rsidR="00AA060C" w:rsidRDefault="00C13A57" w:rsidP="003729DB">
            <w:pPr>
              <w:pStyle w:val="ListParagraph"/>
              <w:numPr>
                <w:ilvl w:val="0"/>
                <w:numId w:val="5"/>
              </w:numPr>
              <w:rPr>
                <w:rFonts w:ascii="Century Gothic" w:hAnsi="Century Gothic"/>
                <w:i/>
              </w:rPr>
            </w:pPr>
            <w:r>
              <w:rPr>
                <w:rFonts w:ascii="Century Gothic" w:hAnsi="Century Gothic"/>
                <w:i/>
              </w:rPr>
              <w:t xml:space="preserve">Sand and water play-measure </w:t>
            </w:r>
            <w:r>
              <w:rPr>
                <w:rFonts w:ascii="Century Gothic" w:hAnsi="Century Gothic"/>
                <w:i/>
              </w:rPr>
              <w:lastRenderedPageBreak/>
              <w:t>capacity, how many buckets, pots, spoons?</w:t>
            </w:r>
          </w:p>
          <w:p w14:paraId="34B7030F" w14:textId="62A449B3" w:rsidR="00C13A57" w:rsidRDefault="00C13A57" w:rsidP="003729DB">
            <w:pPr>
              <w:pStyle w:val="ListParagraph"/>
              <w:numPr>
                <w:ilvl w:val="0"/>
                <w:numId w:val="5"/>
              </w:numPr>
              <w:rPr>
                <w:rFonts w:ascii="Century Gothic" w:hAnsi="Century Gothic"/>
                <w:i/>
              </w:rPr>
            </w:pPr>
            <w:r>
              <w:rPr>
                <w:rFonts w:ascii="Century Gothic" w:hAnsi="Century Gothic"/>
                <w:i/>
              </w:rPr>
              <w:t>Which bucket/container is the heaviest/lightest? Compare mass.</w:t>
            </w:r>
          </w:p>
          <w:p w14:paraId="42DD0AF9" w14:textId="77777777" w:rsidR="00C13A57" w:rsidRDefault="00C13A57" w:rsidP="003729DB">
            <w:pPr>
              <w:pStyle w:val="ListParagraph"/>
              <w:numPr>
                <w:ilvl w:val="0"/>
                <w:numId w:val="5"/>
              </w:numPr>
              <w:rPr>
                <w:rFonts w:ascii="Century Gothic" w:hAnsi="Century Gothic"/>
                <w:i/>
              </w:rPr>
            </w:pPr>
            <w:r>
              <w:rPr>
                <w:rFonts w:ascii="Century Gothic" w:hAnsi="Century Gothic"/>
                <w:i/>
              </w:rPr>
              <w:t>Building homes for different sixed animals.</w:t>
            </w:r>
          </w:p>
          <w:p w14:paraId="2AA6A936" w14:textId="77777777" w:rsidR="00C13A57" w:rsidRDefault="00C13A57" w:rsidP="003729DB">
            <w:pPr>
              <w:pStyle w:val="ListParagraph"/>
              <w:numPr>
                <w:ilvl w:val="0"/>
                <w:numId w:val="5"/>
              </w:numPr>
              <w:rPr>
                <w:rFonts w:ascii="Century Gothic" w:hAnsi="Century Gothic"/>
                <w:i/>
              </w:rPr>
            </w:pPr>
            <w:r>
              <w:rPr>
                <w:rFonts w:ascii="Century Gothic" w:hAnsi="Century Gothic"/>
                <w:i/>
              </w:rPr>
              <w:t>Noticing patterns outside, in nature, on plants etc</w:t>
            </w:r>
          </w:p>
          <w:p w14:paraId="14F86A29" w14:textId="77777777" w:rsidR="00C13A57" w:rsidRDefault="00C13A57" w:rsidP="003729DB">
            <w:pPr>
              <w:pStyle w:val="ListParagraph"/>
              <w:numPr>
                <w:ilvl w:val="0"/>
                <w:numId w:val="5"/>
              </w:numPr>
              <w:rPr>
                <w:rFonts w:ascii="Century Gothic" w:hAnsi="Century Gothic"/>
                <w:i/>
              </w:rPr>
            </w:pPr>
            <w:r>
              <w:rPr>
                <w:rFonts w:ascii="Century Gothic" w:hAnsi="Century Gothic"/>
                <w:i/>
              </w:rPr>
              <w:t>Creating patterns in loose objects-colour, size, shapes.</w:t>
            </w:r>
          </w:p>
          <w:p w14:paraId="76A4E385" w14:textId="77777777" w:rsidR="00C13A57" w:rsidRDefault="00C13A57" w:rsidP="003729DB">
            <w:pPr>
              <w:pStyle w:val="ListParagraph"/>
              <w:numPr>
                <w:ilvl w:val="0"/>
                <w:numId w:val="5"/>
              </w:numPr>
              <w:rPr>
                <w:rFonts w:ascii="Century Gothic" w:hAnsi="Century Gothic"/>
                <w:i/>
              </w:rPr>
            </w:pPr>
            <w:r>
              <w:rPr>
                <w:rFonts w:ascii="Century Gothic" w:hAnsi="Century Gothic"/>
                <w:i/>
              </w:rPr>
              <w:t>Repeating pattern fruit kebabs</w:t>
            </w:r>
          </w:p>
          <w:p w14:paraId="0461E5A9" w14:textId="6ADA44FC" w:rsidR="00C13A57" w:rsidRPr="003729DB" w:rsidRDefault="00C13A57" w:rsidP="003729DB">
            <w:pPr>
              <w:pStyle w:val="ListParagraph"/>
              <w:numPr>
                <w:ilvl w:val="0"/>
                <w:numId w:val="5"/>
              </w:numPr>
              <w:rPr>
                <w:rFonts w:ascii="Century Gothic" w:hAnsi="Century Gothic"/>
                <w:i/>
              </w:rPr>
            </w:pPr>
            <w:r>
              <w:rPr>
                <w:rFonts w:ascii="Century Gothic" w:hAnsi="Century Gothic"/>
                <w:i/>
              </w:rPr>
              <w:t>Patterns with numbers, dice, number shapes. Continue the pattern.</w:t>
            </w:r>
          </w:p>
        </w:tc>
        <w:tc>
          <w:tcPr>
            <w:tcW w:w="2784" w:type="dxa"/>
            <w:shd w:val="clear" w:color="auto" w:fill="auto"/>
          </w:tcPr>
          <w:p w14:paraId="3AB43746" w14:textId="77777777" w:rsidR="00362D36" w:rsidRPr="00362D36" w:rsidRDefault="00362D36" w:rsidP="008F212C">
            <w:pPr>
              <w:pStyle w:val="NoSpacing"/>
              <w:rPr>
                <w:rFonts w:ascii="Century Gothic" w:hAnsi="Century Gothic" w:cstheme="minorHAnsi"/>
                <w:i/>
                <w:sz w:val="20"/>
              </w:rPr>
            </w:pPr>
            <w:r w:rsidRPr="00362D36">
              <w:rPr>
                <w:rFonts w:ascii="Century Gothic" w:hAnsi="Century Gothic" w:cstheme="minorHAnsi"/>
                <w:i/>
                <w:sz w:val="20"/>
              </w:rPr>
              <w:lastRenderedPageBreak/>
              <w:t xml:space="preserve">Weekly PHSE lesson – </w:t>
            </w:r>
            <w:proofErr w:type="spellStart"/>
            <w:r w:rsidRPr="00362D36">
              <w:rPr>
                <w:rFonts w:ascii="Century Gothic" w:hAnsi="Century Gothic" w:cstheme="minorHAnsi"/>
                <w:i/>
                <w:sz w:val="20"/>
              </w:rPr>
              <w:t>PiXL</w:t>
            </w:r>
            <w:proofErr w:type="spellEnd"/>
            <w:r w:rsidRPr="00362D36">
              <w:rPr>
                <w:rFonts w:ascii="Century Gothic" w:hAnsi="Century Gothic" w:cstheme="minorHAnsi"/>
                <w:i/>
                <w:sz w:val="20"/>
              </w:rPr>
              <w:t>.</w:t>
            </w:r>
          </w:p>
          <w:p w14:paraId="2EB938B8" w14:textId="77777777" w:rsidR="00362D36" w:rsidRDefault="00362D36" w:rsidP="008F212C">
            <w:pPr>
              <w:pStyle w:val="NoSpacing"/>
              <w:rPr>
                <w:rFonts w:ascii="Century Gothic" w:hAnsi="Century Gothic" w:cstheme="minorHAnsi"/>
                <w:b/>
                <w:sz w:val="20"/>
              </w:rPr>
            </w:pPr>
          </w:p>
          <w:p w14:paraId="12C1BED7" w14:textId="6866D152" w:rsidR="006A04E1" w:rsidRDefault="006A04E1" w:rsidP="008F212C">
            <w:pPr>
              <w:pStyle w:val="NoSpacing"/>
              <w:rPr>
                <w:rFonts w:ascii="Century Gothic" w:hAnsi="Century Gothic" w:cstheme="minorHAnsi"/>
                <w:b/>
                <w:i/>
                <w:sz w:val="20"/>
              </w:rPr>
            </w:pPr>
            <w:r w:rsidRPr="00D23D91">
              <w:rPr>
                <w:rFonts w:ascii="Century Gothic" w:hAnsi="Century Gothic" w:cstheme="minorHAnsi"/>
                <w:b/>
                <w:sz w:val="20"/>
              </w:rPr>
              <w:t xml:space="preserve">Half </w:t>
            </w:r>
            <w:r w:rsidR="00421836" w:rsidRPr="00D23D91">
              <w:rPr>
                <w:rFonts w:ascii="Century Gothic" w:hAnsi="Century Gothic" w:cstheme="minorHAnsi"/>
                <w:b/>
                <w:sz w:val="20"/>
              </w:rPr>
              <w:t>term</w:t>
            </w:r>
            <w:r w:rsidRPr="00D23D91">
              <w:rPr>
                <w:rFonts w:ascii="Century Gothic" w:hAnsi="Century Gothic" w:cstheme="minorHAnsi"/>
                <w:b/>
                <w:sz w:val="20"/>
              </w:rPr>
              <w:t xml:space="preserve"> aims</w:t>
            </w:r>
            <w:r w:rsidRPr="006A04E1">
              <w:rPr>
                <w:rFonts w:ascii="Century Gothic" w:hAnsi="Century Gothic" w:cstheme="minorHAnsi"/>
                <w:b/>
                <w:i/>
                <w:sz w:val="20"/>
              </w:rPr>
              <w:t xml:space="preserve"> –</w:t>
            </w:r>
          </w:p>
          <w:p w14:paraId="2DC30956" w14:textId="1687A0F4" w:rsidR="00713B2E" w:rsidRPr="00713B2E" w:rsidRDefault="0066041E" w:rsidP="008F212C">
            <w:pPr>
              <w:pStyle w:val="NoSpacing"/>
              <w:numPr>
                <w:ilvl w:val="0"/>
                <w:numId w:val="15"/>
              </w:numPr>
              <w:rPr>
                <w:rFonts w:ascii="Century Gothic" w:hAnsi="Century Gothic" w:cstheme="minorHAnsi"/>
                <w:i/>
                <w:sz w:val="20"/>
              </w:rPr>
            </w:pPr>
            <w:r>
              <w:rPr>
                <w:rFonts w:ascii="Century Gothic" w:hAnsi="Century Gothic" w:cstheme="minorHAnsi"/>
                <w:i/>
                <w:sz w:val="20"/>
              </w:rPr>
              <w:t>Healthy Body/mind</w:t>
            </w:r>
            <w:r w:rsidR="00713B2E" w:rsidRPr="00713B2E">
              <w:rPr>
                <w:rFonts w:ascii="Century Gothic" w:hAnsi="Century Gothic" w:cstheme="minorHAnsi"/>
                <w:i/>
                <w:sz w:val="20"/>
              </w:rPr>
              <w:t>.</w:t>
            </w:r>
          </w:p>
          <w:p w14:paraId="2E49E9CE" w14:textId="33D5CD88" w:rsidR="00713B2E" w:rsidRDefault="0066041E" w:rsidP="008F212C">
            <w:pPr>
              <w:pStyle w:val="NoSpacing"/>
              <w:numPr>
                <w:ilvl w:val="0"/>
                <w:numId w:val="15"/>
              </w:numPr>
              <w:rPr>
                <w:rFonts w:ascii="Century Gothic" w:hAnsi="Century Gothic" w:cstheme="minorHAnsi"/>
                <w:i/>
                <w:sz w:val="20"/>
              </w:rPr>
            </w:pPr>
            <w:r>
              <w:rPr>
                <w:rFonts w:ascii="Century Gothic" w:hAnsi="Century Gothic" w:cstheme="minorHAnsi"/>
                <w:i/>
                <w:sz w:val="20"/>
              </w:rPr>
              <w:t>Feelings</w:t>
            </w:r>
          </w:p>
          <w:p w14:paraId="2C3AB359" w14:textId="7FFD2E9F" w:rsidR="0066041E" w:rsidRDefault="0066041E" w:rsidP="008F212C">
            <w:pPr>
              <w:pStyle w:val="NoSpacing"/>
              <w:numPr>
                <w:ilvl w:val="0"/>
                <w:numId w:val="15"/>
              </w:numPr>
              <w:rPr>
                <w:rFonts w:ascii="Century Gothic" w:hAnsi="Century Gothic" w:cstheme="minorHAnsi"/>
                <w:i/>
                <w:sz w:val="20"/>
              </w:rPr>
            </w:pPr>
            <w:r>
              <w:rPr>
                <w:rFonts w:ascii="Century Gothic" w:hAnsi="Century Gothic" w:cstheme="minorHAnsi"/>
                <w:i/>
                <w:sz w:val="20"/>
              </w:rPr>
              <w:t>Connections</w:t>
            </w:r>
          </w:p>
          <w:p w14:paraId="2EF27BBB" w14:textId="1DD92678" w:rsidR="0066041E" w:rsidRDefault="0066041E" w:rsidP="008F212C">
            <w:pPr>
              <w:pStyle w:val="NoSpacing"/>
              <w:numPr>
                <w:ilvl w:val="0"/>
                <w:numId w:val="15"/>
              </w:numPr>
              <w:rPr>
                <w:rFonts w:ascii="Century Gothic" w:hAnsi="Century Gothic" w:cstheme="minorHAnsi"/>
                <w:i/>
                <w:sz w:val="20"/>
              </w:rPr>
            </w:pPr>
            <w:r>
              <w:rPr>
                <w:rFonts w:ascii="Century Gothic" w:hAnsi="Century Gothic" w:cstheme="minorHAnsi"/>
                <w:i/>
                <w:sz w:val="20"/>
              </w:rPr>
              <w:t>Challenges</w:t>
            </w:r>
          </w:p>
          <w:p w14:paraId="2EA595A6" w14:textId="25D23BBB" w:rsidR="0066041E" w:rsidRPr="00713B2E" w:rsidRDefault="0066041E" w:rsidP="008F212C">
            <w:pPr>
              <w:pStyle w:val="NoSpacing"/>
              <w:numPr>
                <w:ilvl w:val="0"/>
                <w:numId w:val="15"/>
              </w:numPr>
              <w:rPr>
                <w:rFonts w:ascii="Century Gothic" w:hAnsi="Century Gothic" w:cstheme="minorHAnsi"/>
                <w:i/>
                <w:sz w:val="20"/>
              </w:rPr>
            </w:pPr>
            <w:r>
              <w:rPr>
                <w:rFonts w:ascii="Century Gothic" w:hAnsi="Century Gothic" w:cstheme="minorHAnsi"/>
                <w:i/>
                <w:sz w:val="20"/>
              </w:rPr>
              <w:t>Resilience</w:t>
            </w:r>
          </w:p>
          <w:p w14:paraId="649B5B33" w14:textId="77777777" w:rsidR="00713B2E" w:rsidRDefault="00713B2E" w:rsidP="008F212C">
            <w:pPr>
              <w:pStyle w:val="NoSpacing"/>
              <w:rPr>
                <w:rFonts w:ascii="Century Gothic" w:hAnsi="Century Gothic" w:cstheme="minorHAnsi"/>
                <w:b/>
                <w:sz w:val="20"/>
              </w:rPr>
            </w:pPr>
          </w:p>
          <w:p w14:paraId="3706ABCA" w14:textId="4B7928C1" w:rsidR="00446A82" w:rsidRPr="00446A82" w:rsidRDefault="00446A82" w:rsidP="008F212C">
            <w:pPr>
              <w:pStyle w:val="NoSpacing"/>
              <w:rPr>
                <w:rFonts w:ascii="Century Gothic" w:hAnsi="Century Gothic" w:cstheme="minorHAnsi"/>
                <w:b/>
                <w:sz w:val="20"/>
              </w:rPr>
            </w:pPr>
            <w:r w:rsidRPr="00446A82">
              <w:rPr>
                <w:rFonts w:ascii="Century Gothic" w:hAnsi="Century Gothic" w:cstheme="minorHAnsi"/>
                <w:b/>
                <w:sz w:val="20"/>
              </w:rPr>
              <w:t>Enhancements –</w:t>
            </w:r>
          </w:p>
          <w:p w14:paraId="15F92C51" w14:textId="77777777" w:rsidR="00490BE3" w:rsidRDefault="00362D36" w:rsidP="008F212C">
            <w:pPr>
              <w:pStyle w:val="ListParagraph"/>
              <w:numPr>
                <w:ilvl w:val="0"/>
                <w:numId w:val="1"/>
              </w:numPr>
              <w:rPr>
                <w:rFonts w:ascii="Century Gothic" w:hAnsi="Century Gothic" w:cstheme="minorHAnsi"/>
                <w:i/>
              </w:rPr>
            </w:pPr>
            <w:r w:rsidRPr="00362D36">
              <w:rPr>
                <w:rFonts w:ascii="Century Gothic" w:hAnsi="Century Gothic" w:cstheme="minorHAnsi"/>
                <w:i/>
              </w:rPr>
              <w:t>Encourage the children to work together to respond to requests for help! They may even work together in a long line to pass a bucket of water along in order to put a ‘fire’ out.</w:t>
            </w:r>
          </w:p>
          <w:p w14:paraId="1325E14A" w14:textId="11F45BDC" w:rsidR="00362D36" w:rsidRDefault="0066041E" w:rsidP="008F212C">
            <w:pPr>
              <w:pStyle w:val="ListParagraph"/>
              <w:numPr>
                <w:ilvl w:val="0"/>
                <w:numId w:val="1"/>
              </w:numPr>
              <w:rPr>
                <w:rFonts w:ascii="Century Gothic" w:hAnsi="Century Gothic" w:cstheme="minorHAnsi"/>
                <w:i/>
              </w:rPr>
            </w:pPr>
            <w:r>
              <w:rPr>
                <w:rFonts w:ascii="Century Gothic" w:hAnsi="Century Gothic" w:cstheme="minorHAnsi"/>
                <w:i/>
              </w:rPr>
              <w:t xml:space="preserve">Read various texts that relate to kindness and how </w:t>
            </w:r>
            <w:r>
              <w:rPr>
                <w:rFonts w:ascii="Century Gothic" w:hAnsi="Century Gothic" w:cstheme="minorHAnsi"/>
                <w:i/>
              </w:rPr>
              <w:lastRenderedPageBreak/>
              <w:t>we behave towards each other</w:t>
            </w:r>
          </w:p>
          <w:p w14:paraId="03D7E0DE" w14:textId="18E61BC8" w:rsidR="0066041E" w:rsidRDefault="0066041E" w:rsidP="008F212C">
            <w:pPr>
              <w:pStyle w:val="ListParagraph"/>
              <w:numPr>
                <w:ilvl w:val="0"/>
                <w:numId w:val="1"/>
              </w:numPr>
              <w:rPr>
                <w:rFonts w:ascii="Century Gothic" w:hAnsi="Century Gothic" w:cstheme="minorHAnsi"/>
                <w:i/>
              </w:rPr>
            </w:pPr>
            <w:r>
              <w:rPr>
                <w:rFonts w:ascii="Century Gothic" w:hAnsi="Century Gothic" w:cstheme="minorHAnsi"/>
                <w:i/>
              </w:rPr>
              <w:t>Different class monitors to encourage helping one another</w:t>
            </w:r>
          </w:p>
          <w:p w14:paraId="39477AD6" w14:textId="688DDF4B" w:rsidR="0066041E" w:rsidRDefault="0066041E" w:rsidP="008F212C">
            <w:pPr>
              <w:pStyle w:val="ListParagraph"/>
              <w:numPr>
                <w:ilvl w:val="0"/>
                <w:numId w:val="1"/>
              </w:numPr>
              <w:rPr>
                <w:rFonts w:ascii="Century Gothic" w:hAnsi="Century Gothic" w:cstheme="minorHAnsi"/>
                <w:i/>
              </w:rPr>
            </w:pPr>
            <w:r>
              <w:rPr>
                <w:rFonts w:ascii="Century Gothic" w:hAnsi="Century Gothic" w:cstheme="minorHAnsi"/>
                <w:i/>
              </w:rPr>
              <w:t>Expectation for children to help tidy up after themselves</w:t>
            </w:r>
          </w:p>
          <w:p w14:paraId="25BC2D92" w14:textId="56FDF91E" w:rsidR="0066041E" w:rsidRDefault="0066041E" w:rsidP="008F212C">
            <w:pPr>
              <w:pStyle w:val="ListParagraph"/>
              <w:numPr>
                <w:ilvl w:val="0"/>
                <w:numId w:val="1"/>
              </w:numPr>
              <w:rPr>
                <w:rFonts w:ascii="Century Gothic" w:hAnsi="Century Gothic" w:cstheme="minorHAnsi"/>
                <w:i/>
              </w:rPr>
            </w:pPr>
            <w:r>
              <w:rPr>
                <w:rFonts w:ascii="Century Gothic" w:hAnsi="Century Gothic" w:cstheme="minorHAnsi"/>
                <w:i/>
              </w:rPr>
              <w:t>Think about how they feel at various points of the day-refer to Colour Monster</w:t>
            </w:r>
          </w:p>
          <w:p w14:paraId="684ACEA2" w14:textId="77777777" w:rsidR="0066041E" w:rsidRPr="00362D36" w:rsidRDefault="0066041E" w:rsidP="0066041E">
            <w:pPr>
              <w:pStyle w:val="ListParagraph"/>
              <w:rPr>
                <w:rFonts w:ascii="Century Gothic" w:hAnsi="Century Gothic" w:cstheme="minorHAnsi"/>
                <w:i/>
              </w:rPr>
            </w:pPr>
          </w:p>
          <w:p w14:paraId="2F40A0C3" w14:textId="77777777" w:rsidR="00362D36" w:rsidRPr="00595BFF" w:rsidRDefault="00362D36" w:rsidP="008F212C">
            <w:pPr>
              <w:pStyle w:val="ListParagraph"/>
              <w:rPr>
                <w:rFonts w:ascii="Century Gothic" w:hAnsi="Century Gothic" w:cstheme="minorHAnsi"/>
                <w:i/>
              </w:rPr>
            </w:pPr>
          </w:p>
        </w:tc>
        <w:tc>
          <w:tcPr>
            <w:tcW w:w="2784" w:type="dxa"/>
            <w:shd w:val="clear" w:color="auto" w:fill="auto"/>
          </w:tcPr>
          <w:p w14:paraId="5D641A40" w14:textId="77777777" w:rsidR="00362D36" w:rsidRPr="00362D36" w:rsidRDefault="00362D36" w:rsidP="008F212C">
            <w:pPr>
              <w:pStyle w:val="NoSpacing"/>
              <w:rPr>
                <w:rFonts w:ascii="Century Gothic" w:hAnsi="Century Gothic" w:cstheme="minorHAnsi"/>
                <w:i/>
                <w:sz w:val="20"/>
              </w:rPr>
            </w:pPr>
            <w:r w:rsidRPr="00362D36">
              <w:rPr>
                <w:rFonts w:ascii="Century Gothic" w:hAnsi="Century Gothic" w:cstheme="minorHAnsi"/>
                <w:i/>
                <w:sz w:val="20"/>
              </w:rPr>
              <w:lastRenderedPageBreak/>
              <w:t xml:space="preserve">Weekly PHSE lesson – </w:t>
            </w:r>
            <w:proofErr w:type="spellStart"/>
            <w:r w:rsidRPr="00362D36">
              <w:rPr>
                <w:rFonts w:ascii="Century Gothic" w:hAnsi="Century Gothic" w:cstheme="minorHAnsi"/>
                <w:i/>
                <w:sz w:val="20"/>
              </w:rPr>
              <w:t>PiXL</w:t>
            </w:r>
            <w:proofErr w:type="spellEnd"/>
            <w:r w:rsidRPr="00362D36">
              <w:rPr>
                <w:rFonts w:ascii="Century Gothic" w:hAnsi="Century Gothic" w:cstheme="minorHAnsi"/>
                <w:i/>
                <w:sz w:val="20"/>
              </w:rPr>
              <w:t>.</w:t>
            </w:r>
          </w:p>
          <w:p w14:paraId="644FF90B" w14:textId="77777777" w:rsidR="00362D36" w:rsidRDefault="00362D36" w:rsidP="008F212C">
            <w:pPr>
              <w:rPr>
                <w:rFonts w:ascii="Century Gothic" w:hAnsi="Century Gothic"/>
                <w:i/>
                <w:sz w:val="20"/>
                <w:szCs w:val="24"/>
              </w:rPr>
            </w:pPr>
          </w:p>
          <w:p w14:paraId="6B11F522" w14:textId="5EFC513D" w:rsidR="00DD066D" w:rsidRPr="00DD066D" w:rsidRDefault="00DD066D" w:rsidP="008F212C">
            <w:pPr>
              <w:rPr>
                <w:rFonts w:ascii="Century Gothic" w:hAnsi="Century Gothic"/>
                <w:i/>
                <w:sz w:val="20"/>
                <w:szCs w:val="24"/>
              </w:rPr>
            </w:pPr>
            <w:r w:rsidRPr="00DD066D">
              <w:rPr>
                <w:rFonts w:ascii="Century Gothic" w:hAnsi="Century Gothic"/>
                <w:i/>
                <w:sz w:val="20"/>
                <w:szCs w:val="24"/>
              </w:rPr>
              <w:t>School behaviour policy procedure – warning</w:t>
            </w:r>
            <w:r>
              <w:rPr>
                <w:rFonts w:ascii="Century Gothic" w:hAnsi="Century Gothic"/>
                <w:i/>
                <w:sz w:val="20"/>
                <w:szCs w:val="24"/>
              </w:rPr>
              <w:t xml:space="preserve"> given first</w:t>
            </w:r>
            <w:r w:rsidRPr="00DD066D">
              <w:rPr>
                <w:rFonts w:ascii="Century Gothic" w:hAnsi="Century Gothic"/>
                <w:i/>
                <w:sz w:val="20"/>
                <w:szCs w:val="24"/>
              </w:rPr>
              <w:t xml:space="preserve"> and then time out if behaviour continues</w:t>
            </w:r>
            <w:r>
              <w:rPr>
                <w:rFonts w:ascii="Century Gothic" w:hAnsi="Century Gothic"/>
                <w:i/>
                <w:sz w:val="20"/>
                <w:szCs w:val="24"/>
              </w:rPr>
              <w:t xml:space="preserve"> to deregulate</w:t>
            </w:r>
            <w:r w:rsidR="00841A80">
              <w:rPr>
                <w:rFonts w:ascii="Century Gothic" w:hAnsi="Century Gothic"/>
                <w:i/>
                <w:sz w:val="20"/>
                <w:szCs w:val="24"/>
              </w:rPr>
              <w:t xml:space="preserve"> and discuss actions with an adult</w:t>
            </w:r>
            <w:r w:rsidR="009C5252">
              <w:rPr>
                <w:rFonts w:ascii="Century Gothic" w:hAnsi="Century Gothic"/>
                <w:i/>
                <w:sz w:val="20"/>
                <w:szCs w:val="24"/>
              </w:rPr>
              <w:t xml:space="preserve">-Use of classroom traffic light system. </w:t>
            </w:r>
            <w:r w:rsidR="00841A80">
              <w:rPr>
                <w:rFonts w:ascii="Century Gothic" w:hAnsi="Century Gothic"/>
                <w:i/>
                <w:sz w:val="20"/>
                <w:szCs w:val="24"/>
              </w:rPr>
              <w:t>If no further improvement a visit to SLT.</w:t>
            </w:r>
          </w:p>
          <w:p w14:paraId="2AF606E6" w14:textId="77777777" w:rsidR="00DD066D" w:rsidRDefault="00DD066D" w:rsidP="008F212C">
            <w:pPr>
              <w:rPr>
                <w:rFonts w:ascii="Century Gothic" w:hAnsi="Century Gothic"/>
                <w:b/>
                <w:sz w:val="20"/>
                <w:szCs w:val="24"/>
              </w:rPr>
            </w:pPr>
          </w:p>
          <w:p w14:paraId="3B736E9C" w14:textId="3AD9A914" w:rsidR="00293062" w:rsidRDefault="00293062" w:rsidP="008F212C">
            <w:pPr>
              <w:rPr>
                <w:b/>
                <w:sz w:val="20"/>
                <w:szCs w:val="24"/>
              </w:rPr>
            </w:pPr>
            <w:r w:rsidRPr="0067649C">
              <w:rPr>
                <w:rFonts w:ascii="Century Gothic" w:hAnsi="Century Gothic"/>
                <w:b/>
                <w:sz w:val="20"/>
                <w:szCs w:val="24"/>
              </w:rPr>
              <w:t>Half term aims –</w:t>
            </w:r>
          </w:p>
          <w:p w14:paraId="56673455" w14:textId="77777777" w:rsidR="00362D36" w:rsidRPr="00362D36" w:rsidRDefault="00362D36" w:rsidP="008F212C">
            <w:pPr>
              <w:pStyle w:val="ListParagraph"/>
              <w:numPr>
                <w:ilvl w:val="0"/>
                <w:numId w:val="16"/>
              </w:numPr>
              <w:rPr>
                <w:rFonts w:ascii="Century Gothic" w:hAnsi="Century Gothic"/>
                <w:i/>
                <w:szCs w:val="24"/>
              </w:rPr>
            </w:pPr>
            <w:r w:rsidRPr="00362D36">
              <w:rPr>
                <w:rFonts w:ascii="Century Gothic" w:hAnsi="Century Gothic"/>
                <w:i/>
                <w:szCs w:val="24"/>
              </w:rPr>
              <w:t>Link events (in books, real life etc) with feelings and discuss them, e.g. She is angry that he snatched the toy.</w:t>
            </w:r>
          </w:p>
          <w:p w14:paraId="504F7CAA" w14:textId="77777777" w:rsidR="00362D36" w:rsidRDefault="00362D36" w:rsidP="008F212C">
            <w:pPr>
              <w:pStyle w:val="ListParagraph"/>
              <w:numPr>
                <w:ilvl w:val="0"/>
                <w:numId w:val="16"/>
              </w:numPr>
              <w:rPr>
                <w:rFonts w:ascii="Century Gothic" w:hAnsi="Century Gothic"/>
                <w:i/>
                <w:szCs w:val="24"/>
              </w:rPr>
            </w:pPr>
            <w:r w:rsidRPr="00362D36">
              <w:rPr>
                <w:rFonts w:ascii="Century Gothic" w:hAnsi="Century Gothic"/>
                <w:i/>
                <w:szCs w:val="24"/>
              </w:rPr>
              <w:t xml:space="preserve">Begin to solve small conflicts through speaking to each other and being assertive, e.g. “Stop that, I don’t like it” or </w:t>
            </w:r>
            <w:r w:rsidRPr="00362D36">
              <w:rPr>
                <w:rFonts w:ascii="Century Gothic" w:hAnsi="Century Gothic"/>
                <w:i/>
                <w:szCs w:val="24"/>
              </w:rPr>
              <w:lastRenderedPageBreak/>
              <w:t>“Can I have a turn when you are finished?”</w:t>
            </w:r>
          </w:p>
          <w:p w14:paraId="146E7328" w14:textId="77777777" w:rsidR="00C57584" w:rsidRPr="004F2CB7" w:rsidRDefault="00C57584" w:rsidP="008F212C">
            <w:pPr>
              <w:rPr>
                <w:rFonts w:ascii="Century Gothic" w:hAnsi="Century Gothic"/>
                <w:i/>
                <w:szCs w:val="24"/>
              </w:rPr>
            </w:pPr>
          </w:p>
        </w:tc>
      </w:tr>
      <w:tr w:rsidR="0094399B" w:rsidRPr="00C300A7" w14:paraId="718436E7" w14:textId="77777777" w:rsidTr="009D2819">
        <w:trPr>
          <w:trHeight w:val="566"/>
          <w:jc w:val="center"/>
        </w:trPr>
        <w:tc>
          <w:tcPr>
            <w:tcW w:w="2783" w:type="dxa"/>
            <w:shd w:val="clear" w:color="auto" w:fill="BFBFBF" w:themeFill="background1" w:themeFillShade="BF"/>
            <w:vAlign w:val="center"/>
          </w:tcPr>
          <w:p w14:paraId="1B028678" w14:textId="77777777" w:rsidR="0094399B" w:rsidRDefault="0094399B" w:rsidP="00C300A7">
            <w:pPr>
              <w:jc w:val="center"/>
              <w:rPr>
                <w:b/>
                <w:sz w:val="24"/>
                <w:szCs w:val="24"/>
              </w:rPr>
            </w:pPr>
            <w:r>
              <w:rPr>
                <w:b/>
                <w:sz w:val="24"/>
                <w:szCs w:val="24"/>
              </w:rPr>
              <w:lastRenderedPageBreak/>
              <w:t>MANAGING SELF</w:t>
            </w:r>
          </w:p>
        </w:tc>
        <w:tc>
          <w:tcPr>
            <w:tcW w:w="5567" w:type="dxa"/>
            <w:gridSpan w:val="2"/>
            <w:shd w:val="clear" w:color="auto" w:fill="BFBFBF" w:themeFill="background1" w:themeFillShade="BF"/>
            <w:vAlign w:val="center"/>
          </w:tcPr>
          <w:p w14:paraId="4AED66A9" w14:textId="77777777" w:rsidR="0094399B" w:rsidRPr="00C300A7" w:rsidRDefault="0094399B" w:rsidP="008F212C">
            <w:pPr>
              <w:rPr>
                <w:b/>
                <w:sz w:val="24"/>
                <w:szCs w:val="24"/>
              </w:rPr>
            </w:pPr>
            <w:r>
              <w:rPr>
                <w:b/>
                <w:sz w:val="24"/>
                <w:szCs w:val="24"/>
              </w:rPr>
              <w:t>LISTENING, ATTENTION &amp; UNDERSTANDING</w:t>
            </w:r>
          </w:p>
        </w:tc>
        <w:tc>
          <w:tcPr>
            <w:tcW w:w="2784" w:type="dxa"/>
            <w:shd w:val="clear" w:color="auto" w:fill="BFBFBF" w:themeFill="background1" w:themeFillShade="BF"/>
            <w:vAlign w:val="center"/>
          </w:tcPr>
          <w:p w14:paraId="10883CA9" w14:textId="77777777" w:rsidR="0094399B" w:rsidRPr="00C300A7" w:rsidRDefault="0094399B" w:rsidP="008F212C">
            <w:pPr>
              <w:rPr>
                <w:b/>
                <w:sz w:val="24"/>
                <w:szCs w:val="24"/>
              </w:rPr>
            </w:pPr>
            <w:r>
              <w:rPr>
                <w:b/>
                <w:sz w:val="24"/>
                <w:szCs w:val="24"/>
              </w:rPr>
              <w:t>SPEAKING</w:t>
            </w:r>
          </w:p>
        </w:tc>
        <w:tc>
          <w:tcPr>
            <w:tcW w:w="2784" w:type="dxa"/>
            <w:shd w:val="clear" w:color="auto" w:fill="BFBFBF" w:themeFill="background1" w:themeFillShade="BF"/>
            <w:vAlign w:val="center"/>
          </w:tcPr>
          <w:p w14:paraId="558BDC03" w14:textId="77777777" w:rsidR="0094399B" w:rsidRPr="00C300A7" w:rsidRDefault="0094399B" w:rsidP="008F212C">
            <w:pPr>
              <w:rPr>
                <w:b/>
                <w:sz w:val="24"/>
                <w:szCs w:val="24"/>
              </w:rPr>
            </w:pPr>
            <w:r>
              <w:rPr>
                <w:b/>
                <w:sz w:val="24"/>
                <w:szCs w:val="24"/>
              </w:rPr>
              <w:t>GROSS MOTOR SKILLS</w:t>
            </w:r>
          </w:p>
        </w:tc>
      </w:tr>
      <w:tr w:rsidR="0094399B" w:rsidRPr="00C300A7" w14:paraId="0511EC28" w14:textId="77777777" w:rsidTr="009D2819">
        <w:trPr>
          <w:trHeight w:val="558"/>
          <w:jc w:val="center"/>
        </w:trPr>
        <w:tc>
          <w:tcPr>
            <w:tcW w:w="2783" w:type="dxa"/>
            <w:shd w:val="clear" w:color="auto" w:fill="auto"/>
          </w:tcPr>
          <w:p w14:paraId="783B379F" w14:textId="77777777" w:rsidR="00362D36" w:rsidRDefault="00A659BA" w:rsidP="00293062">
            <w:pPr>
              <w:pStyle w:val="NoSpacing"/>
              <w:rPr>
                <w:rFonts w:ascii="Century Gothic" w:hAnsi="Century Gothic" w:cstheme="minorHAnsi"/>
                <w:i/>
                <w:sz w:val="20"/>
              </w:rPr>
            </w:pPr>
            <w:r w:rsidRPr="00A659BA">
              <w:rPr>
                <w:rFonts w:ascii="Century Gothic" w:hAnsi="Century Gothic" w:cstheme="minorHAnsi"/>
                <w:i/>
                <w:sz w:val="20"/>
              </w:rPr>
              <w:t xml:space="preserve">Weekly PHSE lesson – </w:t>
            </w:r>
            <w:proofErr w:type="spellStart"/>
            <w:r w:rsidRPr="00A659BA">
              <w:rPr>
                <w:rFonts w:ascii="Century Gothic" w:hAnsi="Century Gothic" w:cstheme="minorHAnsi"/>
                <w:i/>
                <w:sz w:val="20"/>
              </w:rPr>
              <w:t>PiXL</w:t>
            </w:r>
            <w:proofErr w:type="spellEnd"/>
            <w:r w:rsidRPr="00A659BA">
              <w:rPr>
                <w:rFonts w:ascii="Century Gothic" w:hAnsi="Century Gothic" w:cstheme="minorHAnsi"/>
                <w:i/>
                <w:sz w:val="20"/>
              </w:rPr>
              <w:t>.</w:t>
            </w:r>
          </w:p>
          <w:p w14:paraId="12D1CAC5" w14:textId="77777777" w:rsidR="00A659BA" w:rsidRDefault="00A659BA" w:rsidP="00293062">
            <w:pPr>
              <w:pStyle w:val="NoSpacing"/>
              <w:rPr>
                <w:rFonts w:ascii="Century Gothic" w:hAnsi="Century Gothic" w:cstheme="minorHAnsi"/>
                <w:i/>
                <w:sz w:val="20"/>
              </w:rPr>
            </w:pPr>
          </w:p>
          <w:p w14:paraId="155CB2B9" w14:textId="74F41345" w:rsidR="00293062" w:rsidRDefault="00293062" w:rsidP="00293062">
            <w:pPr>
              <w:pStyle w:val="NoSpacing"/>
              <w:rPr>
                <w:rFonts w:ascii="Century Gothic" w:hAnsi="Century Gothic" w:cstheme="minorHAnsi"/>
                <w:i/>
                <w:sz w:val="20"/>
              </w:rPr>
            </w:pPr>
            <w:r>
              <w:rPr>
                <w:rFonts w:ascii="Century Gothic" w:hAnsi="Century Gothic" w:cstheme="minorHAnsi"/>
                <w:i/>
                <w:sz w:val="20"/>
              </w:rPr>
              <w:t>6 weekly</w:t>
            </w:r>
            <w:r w:rsidR="009C5252">
              <w:rPr>
                <w:rFonts w:ascii="Century Gothic" w:hAnsi="Century Gothic" w:cstheme="minorHAnsi"/>
                <w:i/>
                <w:sz w:val="20"/>
              </w:rPr>
              <w:t xml:space="preserve"> EYFS ‘Marvellous</w:t>
            </w:r>
            <w:r>
              <w:rPr>
                <w:rFonts w:ascii="Century Gothic" w:hAnsi="Century Gothic" w:cstheme="minorHAnsi"/>
                <w:i/>
                <w:sz w:val="20"/>
              </w:rPr>
              <w:t xml:space="preserve"> </w:t>
            </w:r>
            <w:r w:rsidR="007A54A2">
              <w:rPr>
                <w:rFonts w:ascii="Century Gothic" w:hAnsi="Century Gothic" w:cstheme="minorHAnsi"/>
                <w:i/>
                <w:sz w:val="20"/>
              </w:rPr>
              <w:t>challenges</w:t>
            </w:r>
            <w:r w:rsidR="009C5252">
              <w:rPr>
                <w:rFonts w:ascii="Century Gothic" w:hAnsi="Century Gothic" w:cstheme="minorHAnsi"/>
                <w:i/>
                <w:sz w:val="20"/>
              </w:rPr>
              <w:t>’</w:t>
            </w:r>
            <w:r w:rsidR="007A54A2">
              <w:rPr>
                <w:rFonts w:ascii="Century Gothic" w:hAnsi="Century Gothic" w:cstheme="minorHAnsi"/>
                <w:i/>
                <w:sz w:val="20"/>
              </w:rPr>
              <w:t xml:space="preserve"> set</w:t>
            </w:r>
            <w:r>
              <w:rPr>
                <w:rFonts w:ascii="Century Gothic" w:hAnsi="Century Gothic" w:cstheme="minorHAnsi"/>
                <w:i/>
                <w:sz w:val="20"/>
              </w:rPr>
              <w:t xml:space="preserve"> up to encourage </w:t>
            </w:r>
            <w:r w:rsidR="00595BFF">
              <w:rPr>
                <w:rFonts w:ascii="Century Gothic" w:hAnsi="Century Gothic" w:cstheme="minorHAnsi"/>
                <w:i/>
                <w:sz w:val="20"/>
              </w:rPr>
              <w:t>child-initiated</w:t>
            </w:r>
            <w:r>
              <w:rPr>
                <w:rFonts w:ascii="Century Gothic" w:hAnsi="Century Gothic" w:cstheme="minorHAnsi"/>
                <w:i/>
                <w:sz w:val="20"/>
              </w:rPr>
              <w:t xml:space="preserve"> play</w:t>
            </w:r>
            <w:r w:rsidR="00595BFF">
              <w:rPr>
                <w:rFonts w:ascii="Century Gothic" w:hAnsi="Century Gothic" w:cstheme="minorHAnsi"/>
                <w:i/>
                <w:sz w:val="20"/>
              </w:rPr>
              <w:t xml:space="preserve"> and independence.</w:t>
            </w:r>
          </w:p>
          <w:p w14:paraId="20411DCE" w14:textId="77777777" w:rsidR="005A6E4B" w:rsidRDefault="005A6E4B" w:rsidP="00293062">
            <w:pPr>
              <w:pStyle w:val="NoSpacing"/>
              <w:rPr>
                <w:rFonts w:ascii="Century Gothic" w:hAnsi="Century Gothic" w:cstheme="minorHAnsi"/>
                <w:i/>
                <w:sz w:val="20"/>
              </w:rPr>
            </w:pPr>
          </w:p>
          <w:p w14:paraId="7D211CF5" w14:textId="6B4438E1" w:rsidR="005A6E4B" w:rsidRDefault="005A6E4B" w:rsidP="00293062">
            <w:pPr>
              <w:pStyle w:val="NoSpacing"/>
              <w:rPr>
                <w:rFonts w:ascii="Century Gothic" w:hAnsi="Century Gothic" w:cstheme="minorHAnsi"/>
                <w:i/>
                <w:sz w:val="20"/>
              </w:rPr>
            </w:pPr>
            <w:r w:rsidRPr="005A6E4B">
              <w:rPr>
                <w:rFonts w:ascii="Century Gothic" w:hAnsi="Century Gothic" w:cstheme="minorHAnsi"/>
                <w:i/>
                <w:sz w:val="20"/>
              </w:rPr>
              <w:t xml:space="preserve">Children to wash hands before and after break and lunch time &amp; before </w:t>
            </w:r>
            <w:r w:rsidR="00D05B77">
              <w:rPr>
                <w:rFonts w:ascii="Century Gothic" w:hAnsi="Century Gothic" w:cstheme="minorHAnsi"/>
                <w:i/>
                <w:sz w:val="20"/>
              </w:rPr>
              <w:t>snack</w:t>
            </w:r>
            <w:r w:rsidRPr="005A6E4B">
              <w:rPr>
                <w:rFonts w:ascii="Century Gothic" w:hAnsi="Century Gothic" w:cstheme="minorHAnsi"/>
                <w:i/>
                <w:sz w:val="20"/>
              </w:rPr>
              <w:t>.</w:t>
            </w:r>
          </w:p>
          <w:p w14:paraId="7A60DAE3" w14:textId="77777777" w:rsidR="00595BFF" w:rsidRDefault="00595BFF" w:rsidP="00293062">
            <w:pPr>
              <w:pStyle w:val="NoSpacing"/>
              <w:rPr>
                <w:rFonts w:ascii="Century Gothic" w:hAnsi="Century Gothic" w:cstheme="minorHAnsi"/>
                <w:i/>
                <w:sz w:val="20"/>
              </w:rPr>
            </w:pPr>
          </w:p>
          <w:p w14:paraId="70BA2847" w14:textId="4A227D8A" w:rsidR="00293062" w:rsidRDefault="00293062" w:rsidP="00293062">
            <w:pPr>
              <w:pStyle w:val="NoSpacing"/>
              <w:rPr>
                <w:rFonts w:ascii="Century Gothic" w:hAnsi="Century Gothic" w:cstheme="minorHAnsi"/>
                <w:b/>
                <w:sz w:val="20"/>
              </w:rPr>
            </w:pPr>
            <w:r w:rsidRPr="005A6E4B">
              <w:rPr>
                <w:rFonts w:ascii="Century Gothic" w:hAnsi="Century Gothic" w:cstheme="minorHAnsi"/>
                <w:b/>
                <w:sz w:val="20"/>
              </w:rPr>
              <w:t>Half term aims</w:t>
            </w:r>
            <w:r w:rsidR="005A6E4B">
              <w:rPr>
                <w:rFonts w:ascii="Century Gothic" w:hAnsi="Century Gothic" w:cstheme="minorHAnsi"/>
                <w:b/>
                <w:sz w:val="20"/>
              </w:rPr>
              <w:t xml:space="preserve"> </w:t>
            </w:r>
            <w:r w:rsidR="009C5252">
              <w:rPr>
                <w:rFonts w:ascii="Century Gothic" w:hAnsi="Century Gothic" w:cstheme="minorHAnsi"/>
                <w:b/>
                <w:sz w:val="20"/>
              </w:rPr>
              <w:t>–</w:t>
            </w:r>
          </w:p>
          <w:p w14:paraId="5426FA22" w14:textId="773D9E60" w:rsidR="009C5252" w:rsidRDefault="009C5252" w:rsidP="009C5252">
            <w:pPr>
              <w:pStyle w:val="NoSpacing"/>
              <w:numPr>
                <w:ilvl w:val="0"/>
                <w:numId w:val="33"/>
              </w:numPr>
            </w:pPr>
            <w:r>
              <w:t xml:space="preserve">Our classroom and school </w:t>
            </w:r>
            <w:proofErr w:type="gramStart"/>
            <w:r>
              <w:t>rules;</w:t>
            </w:r>
            <w:proofErr w:type="gramEnd"/>
            <w:r>
              <w:t xml:space="preserve"> </w:t>
            </w:r>
          </w:p>
          <w:p w14:paraId="7A8613E6" w14:textId="0409FBCE" w:rsidR="009C5252" w:rsidRDefault="009C5252" w:rsidP="00293062">
            <w:pPr>
              <w:pStyle w:val="NoSpacing"/>
              <w:numPr>
                <w:ilvl w:val="0"/>
                <w:numId w:val="33"/>
              </w:numPr>
            </w:pPr>
            <w:r>
              <w:t>H</w:t>
            </w:r>
            <w:r>
              <w:t>ow we all help to make our classroom a happy place to learn</w:t>
            </w:r>
            <w:r>
              <w:t>-Rights &amp; Responsibilities</w:t>
            </w:r>
          </w:p>
          <w:p w14:paraId="639787A3" w14:textId="504EF988" w:rsidR="009C5252" w:rsidRDefault="009C5252" w:rsidP="00293062">
            <w:pPr>
              <w:pStyle w:val="NoSpacing"/>
              <w:numPr>
                <w:ilvl w:val="0"/>
                <w:numId w:val="33"/>
              </w:numPr>
            </w:pPr>
            <w:r>
              <w:t xml:space="preserve">My Feelings; words I can use to describe how I am </w:t>
            </w:r>
            <w:proofErr w:type="gramStart"/>
            <w:r>
              <w:t>feeling.</w:t>
            </w:r>
            <w:r>
              <w:t>-</w:t>
            </w:r>
            <w:proofErr w:type="gramEnd"/>
            <w:r>
              <w:t>Colour Monster.</w:t>
            </w:r>
          </w:p>
          <w:p w14:paraId="1BBE3379" w14:textId="04B66042" w:rsidR="009C5252" w:rsidRPr="009C5252" w:rsidRDefault="009C5252" w:rsidP="00293062">
            <w:pPr>
              <w:pStyle w:val="NoSpacing"/>
              <w:numPr>
                <w:ilvl w:val="0"/>
                <w:numId w:val="33"/>
              </w:numPr>
            </w:pPr>
            <w:r>
              <w:t>What I can do when I am angry or upset</w:t>
            </w:r>
          </w:p>
          <w:p w14:paraId="30A828B3" w14:textId="77777777" w:rsidR="00362D36" w:rsidRDefault="00362D36" w:rsidP="00C1163E">
            <w:pPr>
              <w:pStyle w:val="NoSpacing"/>
              <w:numPr>
                <w:ilvl w:val="0"/>
                <w:numId w:val="7"/>
              </w:numPr>
              <w:rPr>
                <w:rFonts w:ascii="Century Gothic" w:hAnsi="Century Gothic"/>
                <w:i/>
                <w:sz w:val="20"/>
              </w:rPr>
            </w:pPr>
            <w:r w:rsidRPr="00362D36">
              <w:rPr>
                <w:rFonts w:ascii="Century Gothic" w:hAnsi="Century Gothic"/>
                <w:i/>
                <w:sz w:val="20"/>
              </w:rPr>
              <w:t>Discuss healthy food choices.</w:t>
            </w:r>
          </w:p>
          <w:p w14:paraId="3E2E2D13" w14:textId="77777777" w:rsidR="009568BF" w:rsidRPr="009568BF" w:rsidRDefault="009568BF" w:rsidP="00C1163E">
            <w:pPr>
              <w:pStyle w:val="NoSpacing"/>
              <w:numPr>
                <w:ilvl w:val="0"/>
                <w:numId w:val="7"/>
              </w:numPr>
              <w:rPr>
                <w:rFonts w:ascii="Century Gothic" w:hAnsi="Century Gothic"/>
                <w:i/>
                <w:sz w:val="20"/>
              </w:rPr>
            </w:pPr>
            <w:r w:rsidRPr="009568BF">
              <w:rPr>
                <w:rFonts w:ascii="Century Gothic" w:hAnsi="Century Gothic"/>
                <w:i/>
                <w:sz w:val="20"/>
              </w:rPr>
              <w:t>Know who helps us stay healthy and provide food</w:t>
            </w:r>
          </w:p>
          <w:p w14:paraId="0C8407C6" w14:textId="607F282E" w:rsidR="00362D36" w:rsidRDefault="00362D36" w:rsidP="00C1163E">
            <w:pPr>
              <w:pStyle w:val="NoSpacing"/>
              <w:numPr>
                <w:ilvl w:val="0"/>
                <w:numId w:val="7"/>
              </w:numPr>
              <w:rPr>
                <w:rFonts w:ascii="Century Gothic" w:hAnsi="Century Gothic"/>
                <w:i/>
                <w:sz w:val="20"/>
              </w:rPr>
            </w:pPr>
            <w:r w:rsidRPr="00362D36">
              <w:rPr>
                <w:rFonts w:ascii="Century Gothic" w:hAnsi="Century Gothic"/>
                <w:i/>
                <w:sz w:val="20"/>
              </w:rPr>
              <w:t>Sort healthy foods from less nutritional food.</w:t>
            </w:r>
          </w:p>
          <w:p w14:paraId="09355AEF" w14:textId="72547737" w:rsidR="00C708E8" w:rsidRPr="00362D36" w:rsidRDefault="00C708E8" w:rsidP="00C1163E">
            <w:pPr>
              <w:pStyle w:val="NoSpacing"/>
              <w:numPr>
                <w:ilvl w:val="0"/>
                <w:numId w:val="7"/>
              </w:numPr>
              <w:rPr>
                <w:rFonts w:ascii="Century Gothic" w:hAnsi="Century Gothic"/>
                <w:i/>
                <w:sz w:val="20"/>
              </w:rPr>
            </w:pPr>
            <w:r>
              <w:rPr>
                <w:rFonts w:ascii="Century Gothic" w:hAnsi="Century Gothic"/>
                <w:i/>
                <w:sz w:val="20"/>
              </w:rPr>
              <w:t>Healthy smiles</w:t>
            </w:r>
          </w:p>
          <w:p w14:paraId="4A5B1ED9" w14:textId="77777777" w:rsidR="00362D36" w:rsidRPr="00362D36" w:rsidRDefault="00362D36" w:rsidP="00C1163E">
            <w:pPr>
              <w:pStyle w:val="NoSpacing"/>
              <w:numPr>
                <w:ilvl w:val="0"/>
                <w:numId w:val="7"/>
              </w:numPr>
              <w:rPr>
                <w:rFonts w:ascii="Century Gothic" w:hAnsi="Century Gothic"/>
                <w:i/>
                <w:sz w:val="20"/>
              </w:rPr>
            </w:pPr>
            <w:r w:rsidRPr="00362D36">
              <w:rPr>
                <w:rFonts w:ascii="Century Gothic" w:hAnsi="Century Gothic"/>
                <w:i/>
                <w:sz w:val="20"/>
              </w:rPr>
              <w:t>Begin to persevere when something is challenging.</w:t>
            </w:r>
          </w:p>
          <w:p w14:paraId="24BB4B91" w14:textId="34520177" w:rsidR="00293062" w:rsidRDefault="00362D36" w:rsidP="00C1163E">
            <w:pPr>
              <w:pStyle w:val="NoSpacing"/>
              <w:numPr>
                <w:ilvl w:val="0"/>
                <w:numId w:val="7"/>
              </w:numPr>
              <w:rPr>
                <w:rFonts w:ascii="Century Gothic" w:hAnsi="Century Gothic"/>
                <w:i/>
                <w:sz w:val="20"/>
              </w:rPr>
            </w:pPr>
            <w:r w:rsidRPr="00362D36">
              <w:rPr>
                <w:rFonts w:ascii="Century Gothic" w:hAnsi="Century Gothic"/>
                <w:i/>
                <w:sz w:val="20"/>
              </w:rPr>
              <w:t xml:space="preserve">Work on short activities </w:t>
            </w:r>
            <w:r w:rsidR="00C708E8">
              <w:rPr>
                <w:rFonts w:ascii="Century Gothic" w:hAnsi="Century Gothic"/>
                <w:i/>
                <w:sz w:val="20"/>
              </w:rPr>
              <w:t>as a whole class</w:t>
            </w:r>
            <w:r w:rsidRPr="00362D36">
              <w:rPr>
                <w:rFonts w:ascii="Century Gothic" w:hAnsi="Century Gothic"/>
                <w:i/>
                <w:sz w:val="20"/>
              </w:rPr>
              <w:t xml:space="preserve">, </w:t>
            </w:r>
            <w:proofErr w:type="gramStart"/>
            <w:r w:rsidRPr="00362D36">
              <w:rPr>
                <w:rFonts w:ascii="Century Gothic" w:hAnsi="Century Gothic"/>
                <w:i/>
                <w:sz w:val="20"/>
              </w:rPr>
              <w:t>e.g.</w:t>
            </w:r>
            <w:proofErr w:type="gramEnd"/>
            <w:r w:rsidRPr="00362D36">
              <w:rPr>
                <w:rFonts w:ascii="Century Gothic" w:hAnsi="Century Gothic"/>
                <w:i/>
                <w:sz w:val="20"/>
              </w:rPr>
              <w:t xml:space="preserve"> a Phonics game</w:t>
            </w:r>
            <w:r w:rsidR="00C708E8">
              <w:rPr>
                <w:rFonts w:ascii="Century Gothic" w:hAnsi="Century Gothic"/>
                <w:i/>
                <w:sz w:val="20"/>
              </w:rPr>
              <w:t>, topic activities together on the carpet</w:t>
            </w:r>
            <w:r w:rsidRPr="00362D36">
              <w:rPr>
                <w:rFonts w:ascii="Century Gothic" w:hAnsi="Century Gothic"/>
                <w:i/>
                <w:sz w:val="20"/>
              </w:rPr>
              <w:t>.</w:t>
            </w:r>
          </w:p>
          <w:p w14:paraId="404EC042" w14:textId="77777777" w:rsidR="00362D36" w:rsidRDefault="00362D36" w:rsidP="00362D36">
            <w:pPr>
              <w:pStyle w:val="NoSpacing"/>
              <w:ind w:left="720"/>
              <w:rPr>
                <w:rFonts w:ascii="Century Gothic" w:hAnsi="Century Gothic"/>
                <w:i/>
                <w:sz w:val="20"/>
              </w:rPr>
            </w:pPr>
          </w:p>
          <w:p w14:paraId="283281DD" w14:textId="77777777" w:rsidR="00362D36" w:rsidRDefault="00293062" w:rsidP="00293062">
            <w:pPr>
              <w:pStyle w:val="NoSpacing"/>
              <w:rPr>
                <w:rFonts w:ascii="Century Gothic" w:hAnsi="Century Gothic"/>
                <w:b/>
                <w:sz w:val="20"/>
              </w:rPr>
            </w:pPr>
            <w:r w:rsidRPr="000C4808">
              <w:rPr>
                <w:rFonts w:ascii="Century Gothic" w:hAnsi="Century Gothic"/>
                <w:b/>
                <w:sz w:val="20"/>
              </w:rPr>
              <w:t xml:space="preserve">Enhancements – </w:t>
            </w:r>
          </w:p>
          <w:p w14:paraId="4684866D" w14:textId="788D44C7" w:rsidR="00C708E8" w:rsidRDefault="00C708E8" w:rsidP="00C1163E">
            <w:pPr>
              <w:pStyle w:val="NoSpacing"/>
              <w:numPr>
                <w:ilvl w:val="0"/>
                <w:numId w:val="7"/>
              </w:numPr>
              <w:rPr>
                <w:rFonts w:ascii="Century Gothic" w:hAnsi="Century Gothic"/>
                <w:i/>
                <w:sz w:val="20"/>
                <w:szCs w:val="24"/>
              </w:rPr>
            </w:pPr>
            <w:r>
              <w:rPr>
                <w:rFonts w:ascii="Century Gothic" w:hAnsi="Century Gothic"/>
                <w:i/>
                <w:sz w:val="20"/>
                <w:szCs w:val="24"/>
              </w:rPr>
              <w:lastRenderedPageBreak/>
              <w:t>To meet a police officer or someone who works and help people within the community</w:t>
            </w:r>
          </w:p>
          <w:p w14:paraId="6325F911" w14:textId="3169E50A" w:rsidR="00362D36" w:rsidRPr="00362D36" w:rsidRDefault="00362D36" w:rsidP="00C1163E">
            <w:pPr>
              <w:pStyle w:val="NoSpacing"/>
              <w:numPr>
                <w:ilvl w:val="0"/>
                <w:numId w:val="7"/>
              </w:numPr>
              <w:rPr>
                <w:rFonts w:ascii="Century Gothic" w:hAnsi="Century Gothic"/>
                <w:i/>
                <w:sz w:val="20"/>
                <w:szCs w:val="24"/>
              </w:rPr>
            </w:pPr>
            <w:r w:rsidRPr="00362D36">
              <w:rPr>
                <w:rFonts w:ascii="Century Gothic" w:hAnsi="Century Gothic"/>
                <w:i/>
                <w:sz w:val="20"/>
                <w:szCs w:val="24"/>
              </w:rPr>
              <w:t xml:space="preserve"> children to talk about the people who help them in our community and closer to home. </w:t>
            </w:r>
          </w:p>
          <w:p w14:paraId="42D0E3A2" w14:textId="77777777" w:rsidR="00F7142E" w:rsidRDefault="00362D36" w:rsidP="00362D36">
            <w:pPr>
              <w:pStyle w:val="NoSpacing"/>
              <w:ind w:left="720"/>
              <w:rPr>
                <w:rFonts w:ascii="Century Gothic" w:hAnsi="Century Gothic"/>
                <w:i/>
                <w:sz w:val="20"/>
                <w:szCs w:val="24"/>
              </w:rPr>
            </w:pPr>
            <w:r w:rsidRPr="00362D36">
              <w:rPr>
                <w:rFonts w:ascii="Century Gothic" w:hAnsi="Century Gothic"/>
                <w:i/>
                <w:sz w:val="20"/>
                <w:szCs w:val="24"/>
              </w:rPr>
              <w:t>What do they do to make our lives better, help us, and look after us?</w:t>
            </w:r>
          </w:p>
          <w:p w14:paraId="62B98B40" w14:textId="77777777" w:rsidR="009568BF" w:rsidRPr="00BA19A6" w:rsidRDefault="009568BF" w:rsidP="00C1163E">
            <w:pPr>
              <w:pStyle w:val="NoSpacing"/>
              <w:numPr>
                <w:ilvl w:val="0"/>
                <w:numId w:val="7"/>
              </w:numPr>
              <w:rPr>
                <w:rFonts w:ascii="Century Gothic" w:hAnsi="Century Gothic"/>
                <w:i/>
                <w:szCs w:val="24"/>
              </w:rPr>
            </w:pPr>
            <w:r w:rsidRPr="009568BF">
              <w:rPr>
                <w:rFonts w:ascii="Century Gothic" w:hAnsi="Century Gothic"/>
                <w:i/>
                <w:sz w:val="20"/>
                <w:szCs w:val="24"/>
              </w:rPr>
              <w:t>Model asking for help and who to ask</w:t>
            </w:r>
          </w:p>
          <w:p w14:paraId="03200872" w14:textId="77777777" w:rsidR="00BA19A6" w:rsidRPr="00F7142E" w:rsidRDefault="00BA19A6" w:rsidP="00C1163E">
            <w:pPr>
              <w:pStyle w:val="NoSpacing"/>
              <w:numPr>
                <w:ilvl w:val="0"/>
                <w:numId w:val="7"/>
              </w:numPr>
              <w:rPr>
                <w:rFonts w:ascii="Century Gothic" w:hAnsi="Century Gothic"/>
                <w:i/>
                <w:szCs w:val="24"/>
              </w:rPr>
            </w:pPr>
            <w:r w:rsidRPr="00BA19A6">
              <w:rPr>
                <w:rFonts w:ascii="Century Gothic" w:hAnsi="Century Gothic"/>
                <w:i/>
                <w:sz w:val="20"/>
                <w:szCs w:val="24"/>
              </w:rPr>
              <w:t xml:space="preserve">Oral health – dentist to visit </w:t>
            </w:r>
            <w:r>
              <w:rPr>
                <w:rFonts w:ascii="Century Gothic" w:hAnsi="Century Gothic"/>
                <w:i/>
                <w:sz w:val="20"/>
                <w:szCs w:val="24"/>
              </w:rPr>
              <w:t>and talk to the children about the importance of brushing their teeth twice daily. Children practice good teeth brushing on big set of teeth.</w:t>
            </w:r>
          </w:p>
        </w:tc>
        <w:tc>
          <w:tcPr>
            <w:tcW w:w="5567" w:type="dxa"/>
            <w:gridSpan w:val="2"/>
            <w:shd w:val="clear" w:color="auto" w:fill="auto"/>
          </w:tcPr>
          <w:p w14:paraId="71B67866" w14:textId="6B364839" w:rsidR="0094399B" w:rsidRDefault="0094399B" w:rsidP="008F212C">
            <w:pPr>
              <w:rPr>
                <w:rFonts w:ascii="Century Gothic" w:hAnsi="Century Gothic"/>
                <w:i/>
                <w:sz w:val="20"/>
                <w:szCs w:val="24"/>
              </w:rPr>
            </w:pPr>
            <w:r w:rsidRPr="00313405">
              <w:rPr>
                <w:rFonts w:ascii="Century Gothic" w:hAnsi="Century Gothic"/>
                <w:i/>
                <w:sz w:val="20"/>
                <w:szCs w:val="24"/>
              </w:rPr>
              <w:lastRenderedPageBreak/>
              <w:t>Weekly ‘weekend news’ and ‘bear news’</w:t>
            </w:r>
            <w:r w:rsidR="009644A9">
              <w:rPr>
                <w:rFonts w:ascii="Century Gothic" w:hAnsi="Century Gothic"/>
                <w:i/>
                <w:sz w:val="20"/>
                <w:szCs w:val="24"/>
              </w:rPr>
              <w:t>.</w:t>
            </w:r>
            <w:r w:rsidR="00D518C4">
              <w:rPr>
                <w:rFonts w:ascii="Century Gothic" w:hAnsi="Century Gothic"/>
                <w:i/>
                <w:sz w:val="20"/>
                <w:szCs w:val="24"/>
              </w:rPr>
              <w:t xml:space="preserve"> Fruit time story and </w:t>
            </w:r>
            <w:r w:rsidR="00374FB2" w:rsidRPr="00374FB2">
              <w:rPr>
                <w:rFonts w:ascii="Century Gothic" w:hAnsi="Century Gothic"/>
                <w:i/>
                <w:sz w:val="20"/>
                <w:szCs w:val="24"/>
              </w:rPr>
              <w:t xml:space="preserve">End of the day </w:t>
            </w:r>
            <w:proofErr w:type="gramStart"/>
            <w:r w:rsidR="00374FB2" w:rsidRPr="00374FB2">
              <w:rPr>
                <w:rFonts w:ascii="Century Gothic" w:hAnsi="Century Gothic"/>
                <w:i/>
                <w:sz w:val="20"/>
                <w:szCs w:val="24"/>
              </w:rPr>
              <w:t>story</w:t>
            </w:r>
            <w:r w:rsidR="00D518C4">
              <w:rPr>
                <w:rFonts w:ascii="Century Gothic" w:hAnsi="Century Gothic"/>
                <w:i/>
                <w:sz w:val="20"/>
                <w:szCs w:val="24"/>
              </w:rPr>
              <w:t xml:space="preserve"> </w:t>
            </w:r>
            <w:r w:rsidR="00374FB2" w:rsidRPr="00374FB2">
              <w:rPr>
                <w:rFonts w:ascii="Century Gothic" w:hAnsi="Century Gothic"/>
                <w:i/>
                <w:sz w:val="20"/>
                <w:szCs w:val="24"/>
              </w:rPr>
              <w:t xml:space="preserve"> –</w:t>
            </w:r>
            <w:proofErr w:type="gramEnd"/>
            <w:r w:rsidR="00374FB2" w:rsidRPr="00374FB2">
              <w:rPr>
                <w:rFonts w:ascii="Century Gothic" w:hAnsi="Century Gothic"/>
                <w:i/>
                <w:sz w:val="20"/>
                <w:szCs w:val="24"/>
              </w:rPr>
              <w:t xml:space="preserve"> daily.</w:t>
            </w:r>
          </w:p>
          <w:p w14:paraId="0035CD08" w14:textId="77777777" w:rsidR="00374FB2" w:rsidRPr="0067649C" w:rsidRDefault="00374FB2" w:rsidP="008F212C">
            <w:pPr>
              <w:rPr>
                <w:szCs w:val="24"/>
              </w:rPr>
            </w:pPr>
          </w:p>
          <w:p w14:paraId="2B0755A5" w14:textId="4B38380A" w:rsidR="00841492" w:rsidRPr="00841492" w:rsidRDefault="0094399B" w:rsidP="008F212C">
            <w:pPr>
              <w:rPr>
                <w:rFonts w:ascii="Century Gothic" w:hAnsi="Century Gothic"/>
                <w:b/>
                <w:sz w:val="20"/>
                <w:szCs w:val="24"/>
              </w:rPr>
            </w:pPr>
            <w:r w:rsidRPr="0067649C">
              <w:rPr>
                <w:rFonts w:ascii="Century Gothic" w:hAnsi="Century Gothic"/>
                <w:b/>
                <w:sz w:val="20"/>
                <w:szCs w:val="24"/>
              </w:rPr>
              <w:t>Half term aims –</w:t>
            </w:r>
          </w:p>
          <w:p w14:paraId="536D5516" w14:textId="77777777" w:rsidR="00A659BA" w:rsidRDefault="00A659BA" w:rsidP="008F212C">
            <w:pPr>
              <w:pStyle w:val="ListParagraph"/>
              <w:numPr>
                <w:ilvl w:val="0"/>
                <w:numId w:val="17"/>
              </w:numPr>
              <w:rPr>
                <w:rFonts w:ascii="Century Gothic" w:hAnsi="Century Gothic"/>
                <w:i/>
                <w:szCs w:val="24"/>
              </w:rPr>
            </w:pPr>
            <w:r w:rsidRPr="00A659BA">
              <w:rPr>
                <w:rFonts w:ascii="Century Gothic" w:hAnsi="Century Gothic"/>
                <w:i/>
                <w:szCs w:val="24"/>
              </w:rPr>
              <w:t>Show attentive listening skills at input times, e.g. during Phonics, and is quick to act on instructions.</w:t>
            </w:r>
          </w:p>
          <w:p w14:paraId="2466136C" w14:textId="77777777" w:rsidR="009568BF" w:rsidRDefault="009568BF" w:rsidP="008F212C">
            <w:pPr>
              <w:pStyle w:val="ListParagraph"/>
              <w:numPr>
                <w:ilvl w:val="0"/>
                <w:numId w:val="17"/>
              </w:numPr>
              <w:rPr>
                <w:rFonts w:ascii="Century Gothic" w:hAnsi="Century Gothic"/>
                <w:i/>
                <w:szCs w:val="24"/>
              </w:rPr>
            </w:pPr>
            <w:r w:rsidRPr="009568BF">
              <w:rPr>
                <w:rFonts w:ascii="Century Gothic" w:hAnsi="Century Gothic"/>
                <w:i/>
                <w:szCs w:val="24"/>
              </w:rPr>
              <w:t>Begins to answer “Why” questions, perhaps with adult support.</w:t>
            </w:r>
          </w:p>
          <w:p w14:paraId="7B03D552" w14:textId="77777777" w:rsidR="009568BF" w:rsidRPr="009568BF" w:rsidRDefault="009568BF" w:rsidP="008F212C">
            <w:pPr>
              <w:pStyle w:val="ListParagraph"/>
              <w:numPr>
                <w:ilvl w:val="0"/>
                <w:numId w:val="17"/>
              </w:numPr>
              <w:rPr>
                <w:rFonts w:ascii="Century Gothic" w:hAnsi="Century Gothic"/>
                <w:i/>
                <w:szCs w:val="24"/>
              </w:rPr>
            </w:pPr>
            <w:r w:rsidRPr="009568BF">
              <w:rPr>
                <w:rFonts w:ascii="Century Gothic" w:hAnsi="Century Gothic"/>
                <w:i/>
                <w:szCs w:val="24"/>
              </w:rPr>
              <w:t>Ask questions when they don’t know what a word means.</w:t>
            </w:r>
          </w:p>
          <w:p w14:paraId="5D1BA8BE" w14:textId="77777777" w:rsidR="009568BF" w:rsidRPr="009568BF" w:rsidRDefault="009568BF" w:rsidP="008F212C">
            <w:pPr>
              <w:pStyle w:val="ListParagraph"/>
              <w:numPr>
                <w:ilvl w:val="0"/>
                <w:numId w:val="17"/>
              </w:numPr>
              <w:rPr>
                <w:rFonts w:ascii="Century Gothic" w:hAnsi="Century Gothic"/>
                <w:i/>
                <w:szCs w:val="24"/>
              </w:rPr>
            </w:pPr>
            <w:r w:rsidRPr="009568BF">
              <w:rPr>
                <w:rFonts w:ascii="Century Gothic" w:hAnsi="Century Gothic"/>
                <w:i/>
                <w:szCs w:val="24"/>
              </w:rPr>
              <w:lastRenderedPageBreak/>
              <w:t>Can offer small explanations that demonstrate their understanding on a topic/story, e.g. He couldn’t carry it because it was too heavy”.</w:t>
            </w:r>
          </w:p>
          <w:p w14:paraId="092567E7" w14:textId="77777777" w:rsidR="009568BF" w:rsidRDefault="009568BF" w:rsidP="008F212C">
            <w:pPr>
              <w:rPr>
                <w:rFonts w:ascii="Century Gothic" w:hAnsi="Century Gothic"/>
                <w:i/>
                <w:sz w:val="20"/>
                <w:szCs w:val="24"/>
              </w:rPr>
            </w:pPr>
          </w:p>
          <w:p w14:paraId="7B0FCB73" w14:textId="46CAA4F5" w:rsidR="0094399B" w:rsidRPr="00841492" w:rsidRDefault="0094399B" w:rsidP="008F212C">
            <w:pPr>
              <w:rPr>
                <w:rFonts w:ascii="Century Gothic" w:hAnsi="Century Gothic"/>
                <w:b/>
                <w:sz w:val="20"/>
                <w:szCs w:val="24"/>
              </w:rPr>
            </w:pPr>
            <w:r w:rsidRPr="00563EF0">
              <w:rPr>
                <w:rFonts w:ascii="Century Gothic" w:hAnsi="Century Gothic"/>
                <w:b/>
                <w:sz w:val="20"/>
                <w:szCs w:val="24"/>
              </w:rPr>
              <w:t>Enhancements -</w:t>
            </w:r>
          </w:p>
          <w:p w14:paraId="27FD065F" w14:textId="67273639" w:rsidR="0094399B" w:rsidRPr="00DD066D" w:rsidRDefault="0094399B" w:rsidP="008F212C">
            <w:pPr>
              <w:pStyle w:val="ListParagraph"/>
              <w:numPr>
                <w:ilvl w:val="0"/>
                <w:numId w:val="3"/>
              </w:numPr>
              <w:rPr>
                <w:rFonts w:ascii="Century Gothic" w:hAnsi="Century Gothic"/>
                <w:i/>
                <w:szCs w:val="24"/>
              </w:rPr>
            </w:pPr>
            <w:r w:rsidRPr="00DD066D">
              <w:rPr>
                <w:rFonts w:ascii="Century Gothic" w:hAnsi="Century Gothic"/>
                <w:i/>
                <w:szCs w:val="24"/>
              </w:rPr>
              <w:t>Give me 5</w:t>
            </w:r>
          </w:p>
          <w:p w14:paraId="30EA2D46" w14:textId="66582623" w:rsidR="0094399B" w:rsidRDefault="00075C25" w:rsidP="008F212C">
            <w:pPr>
              <w:pStyle w:val="ListParagraph"/>
              <w:numPr>
                <w:ilvl w:val="0"/>
                <w:numId w:val="3"/>
              </w:numPr>
              <w:rPr>
                <w:rFonts w:ascii="Century Gothic" w:hAnsi="Century Gothic"/>
                <w:i/>
                <w:szCs w:val="24"/>
              </w:rPr>
            </w:pPr>
            <w:r w:rsidRPr="00DD066D">
              <w:rPr>
                <w:rFonts w:ascii="Century Gothic" w:hAnsi="Century Gothic"/>
                <w:i/>
                <w:szCs w:val="24"/>
              </w:rPr>
              <w:t>Talk partners</w:t>
            </w:r>
          </w:p>
          <w:p w14:paraId="22D7AA34" w14:textId="5EBBE91A" w:rsidR="006363E8" w:rsidRDefault="006363E8" w:rsidP="008F212C">
            <w:pPr>
              <w:pStyle w:val="ListParagraph"/>
              <w:numPr>
                <w:ilvl w:val="0"/>
                <w:numId w:val="3"/>
              </w:numPr>
              <w:rPr>
                <w:rFonts w:ascii="Century Gothic" w:hAnsi="Century Gothic"/>
                <w:i/>
                <w:szCs w:val="24"/>
              </w:rPr>
            </w:pPr>
            <w:r>
              <w:rPr>
                <w:rFonts w:ascii="Century Gothic" w:hAnsi="Century Gothic"/>
                <w:i/>
                <w:szCs w:val="24"/>
              </w:rPr>
              <w:t>No hands up</w:t>
            </w:r>
          </w:p>
          <w:p w14:paraId="46A94337" w14:textId="5FC7839F" w:rsidR="00841492" w:rsidRDefault="00841492" w:rsidP="008F212C">
            <w:pPr>
              <w:pStyle w:val="ListParagraph"/>
              <w:numPr>
                <w:ilvl w:val="0"/>
                <w:numId w:val="3"/>
              </w:numPr>
              <w:rPr>
                <w:rFonts w:ascii="Century Gothic" w:hAnsi="Century Gothic"/>
                <w:i/>
                <w:szCs w:val="24"/>
              </w:rPr>
            </w:pPr>
            <w:r>
              <w:rPr>
                <w:rFonts w:ascii="Century Gothic" w:hAnsi="Century Gothic"/>
                <w:i/>
                <w:szCs w:val="24"/>
              </w:rPr>
              <w:t>Answer open-ended questions</w:t>
            </w:r>
          </w:p>
          <w:p w14:paraId="04114701" w14:textId="7ADA30D9" w:rsidR="006C5A17" w:rsidRDefault="006C5A17" w:rsidP="008F212C">
            <w:pPr>
              <w:pStyle w:val="ListParagraph"/>
              <w:numPr>
                <w:ilvl w:val="0"/>
                <w:numId w:val="3"/>
              </w:numPr>
              <w:rPr>
                <w:rFonts w:ascii="Century Gothic" w:hAnsi="Century Gothic"/>
                <w:i/>
                <w:szCs w:val="24"/>
              </w:rPr>
            </w:pPr>
            <w:r>
              <w:rPr>
                <w:rFonts w:ascii="Century Gothic" w:hAnsi="Century Gothic"/>
                <w:i/>
                <w:szCs w:val="24"/>
              </w:rPr>
              <w:t>Lollipop sticks</w:t>
            </w:r>
          </w:p>
          <w:p w14:paraId="1F90E899" w14:textId="77777777" w:rsidR="006C5A17" w:rsidRDefault="006C5A17" w:rsidP="00C708E8">
            <w:pPr>
              <w:pStyle w:val="ListParagraph"/>
              <w:rPr>
                <w:rFonts w:ascii="Century Gothic" w:hAnsi="Century Gothic"/>
                <w:i/>
                <w:szCs w:val="24"/>
              </w:rPr>
            </w:pPr>
          </w:p>
          <w:p w14:paraId="668462E7" w14:textId="77777777" w:rsidR="00841492" w:rsidRPr="006363E8" w:rsidRDefault="00841492" w:rsidP="008F212C">
            <w:pPr>
              <w:pStyle w:val="ListParagraph"/>
              <w:rPr>
                <w:rFonts w:ascii="Century Gothic" w:hAnsi="Century Gothic"/>
                <w:i/>
                <w:szCs w:val="24"/>
              </w:rPr>
            </w:pPr>
          </w:p>
          <w:p w14:paraId="7FD33485" w14:textId="77777777" w:rsidR="0094399B" w:rsidRDefault="0094399B" w:rsidP="008F212C">
            <w:pPr>
              <w:rPr>
                <w:b/>
                <w:szCs w:val="24"/>
              </w:rPr>
            </w:pPr>
          </w:p>
          <w:p w14:paraId="6492D524" w14:textId="77777777" w:rsidR="0094399B" w:rsidRPr="00D9077A" w:rsidRDefault="0094399B" w:rsidP="008F212C">
            <w:pPr>
              <w:rPr>
                <w:b/>
                <w:szCs w:val="24"/>
              </w:rPr>
            </w:pPr>
          </w:p>
        </w:tc>
        <w:tc>
          <w:tcPr>
            <w:tcW w:w="2784" w:type="dxa"/>
            <w:shd w:val="clear" w:color="auto" w:fill="auto"/>
          </w:tcPr>
          <w:p w14:paraId="7007A59C" w14:textId="607F5490" w:rsidR="0094399B" w:rsidRDefault="0094399B" w:rsidP="008F212C">
            <w:pPr>
              <w:rPr>
                <w:rFonts w:ascii="Century Gothic" w:hAnsi="Century Gothic"/>
                <w:i/>
                <w:sz w:val="20"/>
                <w:szCs w:val="24"/>
              </w:rPr>
            </w:pPr>
            <w:r w:rsidRPr="00D23D91">
              <w:rPr>
                <w:rFonts w:ascii="Century Gothic" w:hAnsi="Century Gothic"/>
                <w:i/>
                <w:sz w:val="20"/>
                <w:szCs w:val="24"/>
              </w:rPr>
              <w:lastRenderedPageBreak/>
              <w:t>Weekly ‘word of the week’</w:t>
            </w:r>
            <w:r>
              <w:rPr>
                <w:rFonts w:ascii="Century Gothic" w:hAnsi="Century Gothic"/>
                <w:i/>
                <w:sz w:val="20"/>
                <w:szCs w:val="24"/>
              </w:rPr>
              <w:t xml:space="preserve"> lesson to broaden vocabulary</w:t>
            </w:r>
            <w:r w:rsidR="00D05B77">
              <w:rPr>
                <w:rFonts w:ascii="Century Gothic" w:hAnsi="Century Gothic"/>
                <w:i/>
                <w:sz w:val="20"/>
                <w:szCs w:val="24"/>
              </w:rPr>
              <w:t>- can relate to current topic.</w:t>
            </w:r>
          </w:p>
          <w:p w14:paraId="70694236" w14:textId="77777777" w:rsidR="00DB5F39" w:rsidRPr="00D23D91" w:rsidRDefault="00DB5F39" w:rsidP="008F212C">
            <w:pPr>
              <w:rPr>
                <w:rFonts w:ascii="Century Gothic" w:hAnsi="Century Gothic"/>
                <w:i/>
                <w:sz w:val="20"/>
                <w:szCs w:val="24"/>
              </w:rPr>
            </w:pPr>
          </w:p>
          <w:p w14:paraId="111E0B3B" w14:textId="5FDF78A6" w:rsidR="0094399B" w:rsidRPr="00B57268" w:rsidRDefault="0094399B" w:rsidP="008F212C">
            <w:pPr>
              <w:rPr>
                <w:rFonts w:ascii="Century Gothic" w:hAnsi="Century Gothic"/>
                <w:b/>
                <w:sz w:val="20"/>
                <w:szCs w:val="24"/>
              </w:rPr>
            </w:pPr>
            <w:r w:rsidRPr="00D23D91">
              <w:rPr>
                <w:rFonts w:ascii="Century Gothic" w:hAnsi="Century Gothic"/>
                <w:b/>
                <w:sz w:val="20"/>
                <w:szCs w:val="24"/>
              </w:rPr>
              <w:t>Half term aim -</w:t>
            </w:r>
          </w:p>
          <w:p w14:paraId="48A1826B" w14:textId="77777777" w:rsidR="009568BF" w:rsidRPr="009568BF" w:rsidRDefault="009568BF" w:rsidP="008F212C">
            <w:pPr>
              <w:pStyle w:val="ListParagraph"/>
              <w:numPr>
                <w:ilvl w:val="0"/>
                <w:numId w:val="21"/>
              </w:numPr>
              <w:rPr>
                <w:rFonts w:ascii="Century Gothic" w:hAnsi="Century Gothic"/>
                <w:i/>
                <w:szCs w:val="24"/>
              </w:rPr>
            </w:pPr>
            <w:r w:rsidRPr="009568BF">
              <w:rPr>
                <w:rFonts w:ascii="Century Gothic" w:hAnsi="Century Gothic"/>
                <w:i/>
                <w:szCs w:val="24"/>
              </w:rPr>
              <w:t xml:space="preserve">Use recently-modelled language independently, across everyday </w:t>
            </w:r>
            <w:r w:rsidRPr="009568BF">
              <w:rPr>
                <w:rFonts w:ascii="Century Gothic" w:hAnsi="Century Gothic"/>
                <w:i/>
                <w:szCs w:val="24"/>
              </w:rPr>
              <w:lastRenderedPageBreak/>
              <w:t>contexts and all areas of learning, e.g. “This lunch is delicious” or “I need to count back to subtract”.</w:t>
            </w:r>
          </w:p>
          <w:p w14:paraId="77150E3F" w14:textId="77777777" w:rsidR="009568BF" w:rsidRPr="009568BF" w:rsidRDefault="009568BF" w:rsidP="008F212C">
            <w:pPr>
              <w:pStyle w:val="ListParagraph"/>
              <w:numPr>
                <w:ilvl w:val="0"/>
                <w:numId w:val="20"/>
              </w:numPr>
              <w:rPr>
                <w:rFonts w:ascii="Century Gothic" w:hAnsi="Century Gothic"/>
                <w:i/>
                <w:szCs w:val="24"/>
              </w:rPr>
            </w:pPr>
            <w:r w:rsidRPr="009568BF">
              <w:rPr>
                <w:rFonts w:ascii="Century Gothic" w:hAnsi="Century Gothic"/>
                <w:i/>
                <w:szCs w:val="24"/>
              </w:rPr>
              <w:t>Use newly learnt vocabulary in different contexts.  E.g. using the words enormous to describe their tower having read the Enormous Turnip.</w:t>
            </w:r>
          </w:p>
          <w:p w14:paraId="7DD07CBF" w14:textId="1B245345" w:rsidR="009568BF" w:rsidRPr="009568BF" w:rsidRDefault="009568BF" w:rsidP="008F212C">
            <w:pPr>
              <w:pStyle w:val="ListParagraph"/>
              <w:numPr>
                <w:ilvl w:val="0"/>
                <w:numId w:val="19"/>
              </w:numPr>
              <w:rPr>
                <w:rFonts w:ascii="Century Gothic" w:hAnsi="Century Gothic"/>
                <w:i/>
                <w:szCs w:val="24"/>
              </w:rPr>
            </w:pPr>
            <w:r w:rsidRPr="009568BF">
              <w:rPr>
                <w:rFonts w:ascii="Century Gothic" w:hAnsi="Century Gothic"/>
                <w:i/>
                <w:szCs w:val="24"/>
              </w:rPr>
              <w:t>Uses more detail in conversation.</w:t>
            </w:r>
          </w:p>
          <w:p w14:paraId="424EA0F3" w14:textId="77777777" w:rsidR="009568BF" w:rsidRPr="009568BF" w:rsidRDefault="009568BF" w:rsidP="008F212C">
            <w:pPr>
              <w:pStyle w:val="ListParagraph"/>
              <w:numPr>
                <w:ilvl w:val="0"/>
                <w:numId w:val="18"/>
              </w:numPr>
              <w:rPr>
                <w:rFonts w:ascii="Century Gothic" w:hAnsi="Century Gothic"/>
                <w:i/>
                <w:szCs w:val="24"/>
              </w:rPr>
            </w:pPr>
            <w:r w:rsidRPr="009568BF">
              <w:rPr>
                <w:rFonts w:ascii="Century Gothic" w:hAnsi="Century Gothic"/>
                <w:i/>
                <w:szCs w:val="24"/>
              </w:rPr>
              <w:t>Speaks in whole class situations, e.g. answering questions at Story Time.</w:t>
            </w:r>
          </w:p>
          <w:p w14:paraId="5D8163F7" w14:textId="77777777" w:rsidR="009568BF" w:rsidRDefault="009568BF" w:rsidP="008F212C">
            <w:pPr>
              <w:rPr>
                <w:rFonts w:ascii="Century Gothic" w:hAnsi="Century Gothic"/>
                <w:b/>
                <w:sz w:val="20"/>
                <w:szCs w:val="24"/>
              </w:rPr>
            </w:pPr>
          </w:p>
          <w:p w14:paraId="47E4E4D4" w14:textId="5B9B452C" w:rsidR="00374FB2" w:rsidRDefault="0094399B" w:rsidP="008F212C">
            <w:pPr>
              <w:rPr>
                <w:rFonts w:ascii="Century Gothic" w:hAnsi="Century Gothic"/>
                <w:b/>
                <w:sz w:val="20"/>
                <w:szCs w:val="24"/>
              </w:rPr>
            </w:pPr>
            <w:r w:rsidRPr="00D23D91">
              <w:rPr>
                <w:rFonts w:ascii="Century Gothic" w:hAnsi="Century Gothic"/>
                <w:b/>
                <w:sz w:val="20"/>
                <w:szCs w:val="24"/>
              </w:rPr>
              <w:t>Enhancements –</w:t>
            </w:r>
          </w:p>
          <w:p w14:paraId="332B7AA6" w14:textId="77777777" w:rsidR="009568BF" w:rsidRPr="009568BF" w:rsidRDefault="009568BF" w:rsidP="008F212C">
            <w:pPr>
              <w:pStyle w:val="ListParagraph"/>
              <w:numPr>
                <w:ilvl w:val="0"/>
                <w:numId w:val="6"/>
              </w:numPr>
              <w:rPr>
                <w:rFonts w:ascii="Century Gothic" w:hAnsi="Century Gothic" w:cs="Twinkl"/>
                <w:bCs/>
                <w:i/>
                <w:color w:val="1C1C1C"/>
                <w:szCs w:val="24"/>
              </w:rPr>
            </w:pPr>
            <w:r w:rsidRPr="009568BF">
              <w:rPr>
                <w:rFonts w:ascii="Century Gothic" w:hAnsi="Century Gothic" w:cs="Twinkl"/>
                <w:bCs/>
                <w:i/>
                <w:color w:val="1C1C1C"/>
                <w:szCs w:val="24"/>
              </w:rPr>
              <w:t>Encourage the children to learn helpful social phrases, such as ‘Do you need any help?’ or ‘Thank you for helping me!’ and use them in their play. Praise the children for using kind words and model them as you interact with the children.</w:t>
            </w:r>
          </w:p>
          <w:p w14:paraId="260CFFC8" w14:textId="6EB99148" w:rsidR="005F4081" w:rsidRPr="005F4081" w:rsidRDefault="005F4081" w:rsidP="008F212C">
            <w:pPr>
              <w:pStyle w:val="ListParagraph"/>
              <w:numPr>
                <w:ilvl w:val="0"/>
                <w:numId w:val="6"/>
              </w:numPr>
              <w:rPr>
                <w:rFonts w:ascii="Century Gothic" w:hAnsi="Century Gothic" w:cs="Twinkl"/>
                <w:bCs/>
                <w:i/>
                <w:color w:val="1C1C1C"/>
                <w:szCs w:val="24"/>
              </w:rPr>
            </w:pPr>
            <w:r w:rsidRPr="005F4081">
              <w:rPr>
                <w:rFonts w:ascii="Century Gothic" w:hAnsi="Century Gothic" w:cs="Twinkl"/>
                <w:bCs/>
                <w:i/>
                <w:color w:val="1C1C1C"/>
                <w:szCs w:val="24"/>
              </w:rPr>
              <w:lastRenderedPageBreak/>
              <w:t>Asking people who can help us visitors questions to find out about their occupation</w:t>
            </w:r>
          </w:p>
          <w:p w14:paraId="5BBD6E73" w14:textId="77777777" w:rsidR="0094399B" w:rsidRPr="00E2130A" w:rsidRDefault="0094399B" w:rsidP="008F212C">
            <w:pPr>
              <w:pStyle w:val="Bullets-Twinkl"/>
              <w:spacing w:after="0"/>
              <w:ind w:left="720" w:firstLine="0"/>
              <w:rPr>
                <w:rFonts w:ascii="Century Gothic" w:hAnsi="Century Gothic"/>
                <w:i/>
                <w:sz w:val="20"/>
                <w:szCs w:val="24"/>
              </w:rPr>
            </w:pPr>
          </w:p>
        </w:tc>
        <w:tc>
          <w:tcPr>
            <w:tcW w:w="2784" w:type="dxa"/>
            <w:shd w:val="clear" w:color="auto" w:fill="auto"/>
          </w:tcPr>
          <w:p w14:paraId="0D4326F8" w14:textId="6007715D" w:rsidR="0094399B" w:rsidRPr="0067649C" w:rsidRDefault="0094399B" w:rsidP="008F212C">
            <w:pPr>
              <w:rPr>
                <w:rFonts w:ascii="Century Gothic" w:hAnsi="Century Gothic"/>
                <w:i/>
                <w:sz w:val="20"/>
                <w:szCs w:val="20"/>
              </w:rPr>
            </w:pPr>
            <w:r w:rsidRPr="0067649C">
              <w:rPr>
                <w:rFonts w:ascii="Century Gothic" w:hAnsi="Century Gothic"/>
                <w:i/>
                <w:sz w:val="20"/>
                <w:szCs w:val="20"/>
              </w:rPr>
              <w:lastRenderedPageBreak/>
              <w:t>Weekly PE lesson to support gross motor development</w:t>
            </w:r>
            <w:r>
              <w:rPr>
                <w:rFonts w:ascii="Century Gothic" w:hAnsi="Century Gothic"/>
                <w:i/>
                <w:sz w:val="20"/>
                <w:szCs w:val="20"/>
              </w:rPr>
              <w:t xml:space="preserve">: </w:t>
            </w:r>
            <w:r w:rsidR="005F4081">
              <w:rPr>
                <w:rFonts w:ascii="Century Gothic" w:hAnsi="Century Gothic"/>
                <w:i/>
                <w:sz w:val="20"/>
                <w:szCs w:val="20"/>
              </w:rPr>
              <w:t>Spring 1</w:t>
            </w:r>
            <w:r w:rsidR="00B57268">
              <w:rPr>
                <w:rFonts w:ascii="Century Gothic" w:hAnsi="Century Gothic"/>
                <w:i/>
                <w:sz w:val="20"/>
                <w:szCs w:val="20"/>
              </w:rPr>
              <w:t xml:space="preserve"> </w:t>
            </w:r>
            <w:r w:rsidR="005F4081">
              <w:rPr>
                <w:rFonts w:ascii="Century Gothic" w:hAnsi="Century Gothic"/>
                <w:i/>
                <w:sz w:val="20"/>
                <w:szCs w:val="20"/>
              </w:rPr>
              <w:t>– Gymnastics</w:t>
            </w:r>
          </w:p>
          <w:p w14:paraId="643AAEDD" w14:textId="77777777" w:rsidR="0094399B" w:rsidRDefault="0094399B" w:rsidP="008F212C">
            <w:pPr>
              <w:rPr>
                <w:szCs w:val="24"/>
              </w:rPr>
            </w:pPr>
          </w:p>
          <w:p w14:paraId="3A534C05" w14:textId="1894E084" w:rsidR="0094399B" w:rsidRPr="0067649C" w:rsidRDefault="0094399B" w:rsidP="008F212C">
            <w:pPr>
              <w:rPr>
                <w:rFonts w:ascii="Century Gothic" w:hAnsi="Century Gothic"/>
                <w:b/>
                <w:sz w:val="20"/>
                <w:szCs w:val="24"/>
              </w:rPr>
            </w:pPr>
            <w:r w:rsidRPr="0067649C">
              <w:rPr>
                <w:rFonts w:ascii="Century Gothic" w:hAnsi="Century Gothic"/>
                <w:b/>
                <w:sz w:val="20"/>
                <w:szCs w:val="24"/>
              </w:rPr>
              <w:t>Half term aim –</w:t>
            </w:r>
          </w:p>
          <w:p w14:paraId="28983FB3" w14:textId="77777777" w:rsidR="005F4081" w:rsidRPr="005F4081" w:rsidRDefault="005F4081" w:rsidP="008F212C">
            <w:pPr>
              <w:pStyle w:val="NoSpacing"/>
              <w:numPr>
                <w:ilvl w:val="0"/>
                <w:numId w:val="22"/>
              </w:numPr>
              <w:rPr>
                <w:rFonts w:ascii="Century Gothic" w:hAnsi="Century Gothic" w:cs="Arial"/>
                <w:bCs/>
                <w:sz w:val="20"/>
                <w:szCs w:val="20"/>
              </w:rPr>
            </w:pPr>
            <w:r w:rsidRPr="005F4081">
              <w:rPr>
                <w:rFonts w:ascii="Century Gothic" w:hAnsi="Century Gothic" w:cs="Arial"/>
                <w:bCs/>
                <w:sz w:val="20"/>
                <w:szCs w:val="20"/>
              </w:rPr>
              <w:t>Uses climbing equipment with confidence and enjoyment.</w:t>
            </w:r>
          </w:p>
          <w:p w14:paraId="73D06E5F" w14:textId="77777777" w:rsidR="005F4081" w:rsidRPr="005F4081" w:rsidRDefault="005F4081" w:rsidP="008F212C">
            <w:pPr>
              <w:pStyle w:val="NoSpacing"/>
              <w:numPr>
                <w:ilvl w:val="0"/>
                <w:numId w:val="22"/>
              </w:numPr>
              <w:rPr>
                <w:rFonts w:ascii="Century Gothic" w:hAnsi="Century Gothic" w:cs="Arial"/>
                <w:bCs/>
                <w:sz w:val="20"/>
                <w:szCs w:val="20"/>
              </w:rPr>
            </w:pPr>
            <w:r w:rsidRPr="005F4081">
              <w:rPr>
                <w:rFonts w:ascii="Century Gothic" w:hAnsi="Century Gothic" w:cs="Arial"/>
                <w:bCs/>
                <w:sz w:val="20"/>
                <w:szCs w:val="20"/>
              </w:rPr>
              <w:lastRenderedPageBreak/>
              <w:t>Demonstrates good posture when working on table-top activities.</w:t>
            </w:r>
          </w:p>
          <w:p w14:paraId="1E272322" w14:textId="77777777" w:rsidR="0094399B" w:rsidRDefault="0094399B" w:rsidP="008F212C">
            <w:pPr>
              <w:pStyle w:val="NoSpacing"/>
              <w:rPr>
                <w:rFonts w:ascii="Century Gothic" w:hAnsi="Century Gothic" w:cs="Arial"/>
                <w:b/>
                <w:bCs/>
                <w:sz w:val="20"/>
                <w:szCs w:val="20"/>
              </w:rPr>
            </w:pPr>
            <w:r w:rsidRPr="003670A3">
              <w:rPr>
                <w:rFonts w:ascii="Century Gothic" w:hAnsi="Century Gothic" w:cs="Arial"/>
                <w:b/>
                <w:bCs/>
                <w:sz w:val="20"/>
                <w:szCs w:val="20"/>
              </w:rPr>
              <w:t>Enhancements</w:t>
            </w:r>
            <w:r w:rsidR="00841A80">
              <w:rPr>
                <w:rFonts w:ascii="Century Gothic" w:hAnsi="Century Gothic" w:cs="Arial"/>
                <w:b/>
                <w:bCs/>
                <w:sz w:val="20"/>
                <w:szCs w:val="20"/>
              </w:rPr>
              <w:t xml:space="preserve"> -</w:t>
            </w:r>
          </w:p>
          <w:p w14:paraId="5E7B8320" w14:textId="77777777" w:rsidR="0094399B" w:rsidRPr="006F5B48" w:rsidRDefault="0094399B" w:rsidP="008F212C">
            <w:pPr>
              <w:pStyle w:val="NoSpacing"/>
              <w:numPr>
                <w:ilvl w:val="0"/>
                <w:numId w:val="10"/>
              </w:numPr>
              <w:rPr>
                <w:rFonts w:ascii="Century Gothic" w:hAnsi="Century Gothic" w:cs="Arial"/>
                <w:bCs/>
                <w:i/>
                <w:sz w:val="20"/>
                <w:szCs w:val="20"/>
              </w:rPr>
            </w:pPr>
            <w:r w:rsidRPr="006F5B48">
              <w:rPr>
                <w:rFonts w:ascii="Century Gothic" w:hAnsi="Century Gothic" w:cs="Arial"/>
                <w:bCs/>
                <w:i/>
                <w:sz w:val="20"/>
                <w:szCs w:val="20"/>
              </w:rPr>
              <w:t>Outdoor Physical area:</w:t>
            </w:r>
          </w:p>
          <w:p w14:paraId="4362502C" w14:textId="77777777" w:rsidR="0094399B" w:rsidRPr="006F5B48" w:rsidRDefault="0094399B" w:rsidP="008F212C">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Balance boards</w:t>
            </w:r>
          </w:p>
          <w:p w14:paraId="2DAA70E4" w14:textId="77777777" w:rsidR="0094399B" w:rsidRPr="006F5B48" w:rsidRDefault="0094399B" w:rsidP="008F212C">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Skipping ropes</w:t>
            </w:r>
          </w:p>
          <w:p w14:paraId="7EB9AA8C" w14:textId="77777777" w:rsidR="0094399B" w:rsidRPr="006F5B48" w:rsidRDefault="0094399B" w:rsidP="008F212C">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Hula hoops</w:t>
            </w:r>
          </w:p>
          <w:p w14:paraId="33D0C741" w14:textId="77777777" w:rsidR="0094399B" w:rsidRPr="006F5B48" w:rsidRDefault="0094399B" w:rsidP="008F212C">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Bat and ball</w:t>
            </w:r>
          </w:p>
          <w:p w14:paraId="6B78CEF8" w14:textId="77777777" w:rsidR="0094399B" w:rsidRPr="006F5B48" w:rsidRDefault="0094399B" w:rsidP="008F212C">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Bikes and Trikes</w:t>
            </w:r>
          </w:p>
          <w:p w14:paraId="14A8EF71" w14:textId="77777777" w:rsidR="0094399B" w:rsidRDefault="00A254B5" w:rsidP="008F212C">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Slide</w:t>
            </w:r>
          </w:p>
          <w:p w14:paraId="2FF67288" w14:textId="77777777" w:rsidR="00A254B5" w:rsidRDefault="00A254B5" w:rsidP="008F212C">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Monkey bars</w:t>
            </w:r>
          </w:p>
          <w:p w14:paraId="1C9492E4" w14:textId="77777777" w:rsidR="00A254B5" w:rsidRDefault="00A254B5" w:rsidP="008F212C">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Balance beam</w:t>
            </w:r>
          </w:p>
          <w:p w14:paraId="0AD3F33F" w14:textId="2275F8BA" w:rsidR="003A2D12" w:rsidRPr="003A2D12" w:rsidRDefault="00A254B5" w:rsidP="008F212C">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Spinning to</w:t>
            </w:r>
            <w:r w:rsidR="005F4081">
              <w:rPr>
                <w:rFonts w:ascii="Century Gothic" w:hAnsi="Century Gothic" w:cs="Arial"/>
                <w:bCs/>
                <w:i/>
                <w:sz w:val="20"/>
                <w:szCs w:val="20"/>
              </w:rPr>
              <w:t>p</w:t>
            </w:r>
          </w:p>
          <w:p w14:paraId="00277721" w14:textId="77777777" w:rsidR="0001476D" w:rsidRPr="0001476D" w:rsidRDefault="003A2D12" w:rsidP="008F212C">
            <w:pPr>
              <w:pStyle w:val="NoSpacing"/>
              <w:numPr>
                <w:ilvl w:val="0"/>
                <w:numId w:val="11"/>
              </w:numPr>
              <w:rPr>
                <w:rFonts w:ascii="Century Gothic" w:hAnsi="Century Gothic" w:cs="Arial"/>
                <w:bCs/>
                <w:i/>
                <w:sz w:val="20"/>
                <w:szCs w:val="20"/>
              </w:rPr>
            </w:pPr>
            <w:r w:rsidRPr="003A2D12">
              <w:rPr>
                <w:rFonts w:ascii="Century Gothic" w:hAnsi="Century Gothic" w:cs="Arial"/>
                <w:bCs/>
                <w:i/>
                <w:sz w:val="20"/>
                <w:szCs w:val="20"/>
              </w:rPr>
              <w:t>Create an obstacle course around the outside area for children to complete their ‘firefighter training’. Provide benches to walk along, hoops to jump through, tunnels to crawl through and obstacles to climb over.</w:t>
            </w:r>
          </w:p>
        </w:tc>
      </w:tr>
      <w:tr w:rsidR="00C300A7" w:rsidRPr="00C300A7" w14:paraId="7698CED6" w14:textId="77777777" w:rsidTr="00A743C9">
        <w:trPr>
          <w:trHeight w:val="340"/>
          <w:jc w:val="center"/>
        </w:trPr>
        <w:tc>
          <w:tcPr>
            <w:tcW w:w="2783" w:type="dxa"/>
            <w:shd w:val="clear" w:color="auto" w:fill="BFBFBF" w:themeFill="background1" w:themeFillShade="BF"/>
            <w:vAlign w:val="center"/>
          </w:tcPr>
          <w:p w14:paraId="1B9D72BB" w14:textId="77777777" w:rsidR="00B50665" w:rsidRDefault="00B50665" w:rsidP="00C300A7">
            <w:pPr>
              <w:jc w:val="center"/>
              <w:rPr>
                <w:b/>
                <w:sz w:val="24"/>
                <w:szCs w:val="24"/>
              </w:rPr>
            </w:pPr>
          </w:p>
          <w:p w14:paraId="02473AA1" w14:textId="77777777" w:rsidR="00C300A7" w:rsidRDefault="0094399B" w:rsidP="00C300A7">
            <w:pPr>
              <w:jc w:val="center"/>
              <w:rPr>
                <w:b/>
                <w:sz w:val="24"/>
                <w:szCs w:val="24"/>
              </w:rPr>
            </w:pPr>
            <w:r>
              <w:rPr>
                <w:b/>
                <w:sz w:val="24"/>
                <w:szCs w:val="24"/>
              </w:rPr>
              <w:t>FINE MOTOR SKILLS</w:t>
            </w:r>
          </w:p>
          <w:p w14:paraId="01A0D2C0" w14:textId="77777777" w:rsidR="008D758C" w:rsidRDefault="008D758C" w:rsidP="008D758C">
            <w:pPr>
              <w:rPr>
                <w:b/>
                <w:sz w:val="24"/>
                <w:szCs w:val="24"/>
              </w:rPr>
            </w:pPr>
          </w:p>
        </w:tc>
        <w:tc>
          <w:tcPr>
            <w:tcW w:w="2784" w:type="dxa"/>
            <w:shd w:val="clear" w:color="auto" w:fill="BFBFBF" w:themeFill="background1" w:themeFillShade="BF"/>
            <w:vAlign w:val="center"/>
          </w:tcPr>
          <w:p w14:paraId="11C1B794" w14:textId="77777777" w:rsidR="00C300A7" w:rsidRDefault="008D758C" w:rsidP="008F212C">
            <w:pPr>
              <w:rPr>
                <w:b/>
                <w:sz w:val="24"/>
                <w:szCs w:val="24"/>
              </w:rPr>
            </w:pPr>
            <w:r>
              <w:rPr>
                <w:b/>
                <w:sz w:val="24"/>
                <w:szCs w:val="24"/>
              </w:rPr>
              <w:t>EX</w:t>
            </w:r>
            <w:r w:rsidR="00737AFD">
              <w:rPr>
                <w:b/>
                <w:sz w:val="24"/>
                <w:szCs w:val="24"/>
              </w:rPr>
              <w:t xml:space="preserve">PRESSIVE ARTS AND DESIGN </w:t>
            </w:r>
            <w:r w:rsidR="0094399B">
              <w:rPr>
                <w:b/>
                <w:sz w:val="24"/>
                <w:szCs w:val="24"/>
              </w:rPr>
              <w:t>–</w:t>
            </w:r>
            <w:r w:rsidR="00737AFD">
              <w:rPr>
                <w:b/>
                <w:sz w:val="24"/>
                <w:szCs w:val="24"/>
              </w:rPr>
              <w:t xml:space="preserve"> </w:t>
            </w:r>
            <w:r w:rsidR="0094399B">
              <w:rPr>
                <w:b/>
                <w:sz w:val="24"/>
                <w:szCs w:val="24"/>
              </w:rPr>
              <w:t>CREATING WITH MATERIALS</w:t>
            </w:r>
            <w:r w:rsidR="00737AFD">
              <w:rPr>
                <w:b/>
                <w:sz w:val="24"/>
                <w:szCs w:val="24"/>
              </w:rPr>
              <w:t xml:space="preserve"> &amp; </w:t>
            </w:r>
            <w:r>
              <w:rPr>
                <w:b/>
                <w:sz w:val="24"/>
                <w:szCs w:val="24"/>
              </w:rPr>
              <w:t>BEING IMAGINATIVE</w:t>
            </w:r>
            <w:r w:rsidR="0094399B">
              <w:rPr>
                <w:b/>
                <w:sz w:val="24"/>
                <w:szCs w:val="24"/>
              </w:rPr>
              <w:t xml:space="preserve"> AND EXPRESSIVE</w:t>
            </w:r>
          </w:p>
        </w:tc>
        <w:tc>
          <w:tcPr>
            <w:tcW w:w="2783" w:type="dxa"/>
            <w:shd w:val="clear" w:color="auto" w:fill="BFBFBF" w:themeFill="background1" w:themeFillShade="BF"/>
            <w:vAlign w:val="center"/>
          </w:tcPr>
          <w:p w14:paraId="4FAC74D9" w14:textId="77777777" w:rsidR="00C300A7" w:rsidRDefault="0094399B" w:rsidP="008F212C">
            <w:pPr>
              <w:rPr>
                <w:b/>
                <w:sz w:val="24"/>
                <w:szCs w:val="24"/>
              </w:rPr>
            </w:pPr>
            <w:r>
              <w:rPr>
                <w:b/>
                <w:sz w:val="24"/>
                <w:szCs w:val="24"/>
              </w:rPr>
              <w:t>PEOPLE, CULTURE AND COMMUNITIES</w:t>
            </w:r>
          </w:p>
        </w:tc>
        <w:tc>
          <w:tcPr>
            <w:tcW w:w="2784" w:type="dxa"/>
            <w:shd w:val="clear" w:color="auto" w:fill="BFBFBF" w:themeFill="background1" w:themeFillShade="BF"/>
            <w:vAlign w:val="center"/>
          </w:tcPr>
          <w:p w14:paraId="260B943A" w14:textId="77777777" w:rsidR="00C300A7" w:rsidRDefault="0094399B" w:rsidP="008F212C">
            <w:pPr>
              <w:rPr>
                <w:b/>
                <w:sz w:val="24"/>
                <w:szCs w:val="24"/>
              </w:rPr>
            </w:pPr>
            <w:r>
              <w:rPr>
                <w:b/>
                <w:sz w:val="24"/>
                <w:szCs w:val="24"/>
              </w:rPr>
              <w:t>THE NATURAL WORLD</w:t>
            </w:r>
          </w:p>
        </w:tc>
        <w:tc>
          <w:tcPr>
            <w:tcW w:w="2784" w:type="dxa"/>
            <w:shd w:val="clear" w:color="auto" w:fill="BFBFBF" w:themeFill="background1" w:themeFillShade="BF"/>
            <w:vAlign w:val="center"/>
          </w:tcPr>
          <w:p w14:paraId="25422BD8" w14:textId="77777777" w:rsidR="00C300A7" w:rsidRDefault="0094399B" w:rsidP="008F212C">
            <w:pPr>
              <w:rPr>
                <w:b/>
                <w:sz w:val="24"/>
                <w:szCs w:val="24"/>
              </w:rPr>
            </w:pPr>
            <w:r>
              <w:rPr>
                <w:b/>
                <w:sz w:val="24"/>
                <w:szCs w:val="24"/>
              </w:rPr>
              <w:t>PAST AND PRESENT</w:t>
            </w:r>
          </w:p>
        </w:tc>
      </w:tr>
      <w:tr w:rsidR="00C300A7" w:rsidRPr="00C300A7" w14:paraId="05FAB93F" w14:textId="77777777" w:rsidTr="0074608B">
        <w:trPr>
          <w:trHeight w:val="2549"/>
          <w:jc w:val="center"/>
        </w:trPr>
        <w:tc>
          <w:tcPr>
            <w:tcW w:w="2783" w:type="dxa"/>
            <w:shd w:val="clear" w:color="auto" w:fill="auto"/>
          </w:tcPr>
          <w:p w14:paraId="5F43F1FC" w14:textId="3B3A7F43" w:rsidR="00B97796" w:rsidRPr="00B97796" w:rsidRDefault="00D05B77" w:rsidP="00B97796">
            <w:pPr>
              <w:pStyle w:val="NoSpacing"/>
              <w:rPr>
                <w:rFonts w:ascii="Century Gothic" w:hAnsi="Century Gothic"/>
                <w:i/>
                <w:sz w:val="20"/>
              </w:rPr>
            </w:pPr>
            <w:r>
              <w:rPr>
                <w:rFonts w:ascii="Century Gothic" w:hAnsi="Century Gothic"/>
                <w:i/>
                <w:sz w:val="20"/>
                <w:szCs w:val="20"/>
              </w:rPr>
              <w:lastRenderedPageBreak/>
              <w:t>Twice</w:t>
            </w:r>
            <w:r w:rsidR="00633672" w:rsidRPr="0067649C">
              <w:rPr>
                <w:rFonts w:ascii="Century Gothic" w:hAnsi="Century Gothic"/>
                <w:i/>
                <w:sz w:val="20"/>
                <w:szCs w:val="20"/>
              </w:rPr>
              <w:t xml:space="preserve"> weekly dough disco session</w:t>
            </w:r>
            <w:r>
              <w:rPr>
                <w:rFonts w:ascii="Century Gothic" w:hAnsi="Century Gothic"/>
                <w:i/>
                <w:sz w:val="20"/>
                <w:szCs w:val="20"/>
              </w:rPr>
              <w:t xml:space="preserve"> and Pen disco</w:t>
            </w:r>
            <w:r w:rsidR="00633672" w:rsidRPr="0067649C">
              <w:rPr>
                <w:rFonts w:ascii="Century Gothic" w:hAnsi="Century Gothic"/>
                <w:i/>
                <w:sz w:val="20"/>
                <w:szCs w:val="20"/>
              </w:rPr>
              <w:t xml:space="preserve"> </w:t>
            </w:r>
            <w:r w:rsidR="00B97796" w:rsidRPr="00B97796">
              <w:rPr>
                <w:rFonts w:ascii="Century Gothic" w:hAnsi="Century Gothic"/>
                <w:i/>
                <w:sz w:val="20"/>
              </w:rPr>
              <w:t>to strength and improve fine motor development to support pencil gri</w:t>
            </w:r>
            <w:r w:rsidR="00B97796">
              <w:rPr>
                <w:rFonts w:ascii="Century Gothic" w:hAnsi="Century Gothic"/>
                <w:i/>
                <w:sz w:val="20"/>
              </w:rPr>
              <w:t>p.</w:t>
            </w:r>
          </w:p>
          <w:p w14:paraId="4CA72F55" w14:textId="77777777" w:rsidR="00B97796" w:rsidRPr="006F5B48" w:rsidRDefault="00B97796" w:rsidP="00B97796">
            <w:pPr>
              <w:pStyle w:val="NoSpacing"/>
              <w:rPr>
                <w:rFonts w:ascii="Century Gothic" w:hAnsi="Century Gothic" w:cs="Arial"/>
                <w:bCs/>
                <w:i/>
                <w:sz w:val="20"/>
                <w:szCs w:val="20"/>
              </w:rPr>
            </w:pPr>
          </w:p>
          <w:p w14:paraId="44CFA11A" w14:textId="77777777" w:rsidR="00A254B5" w:rsidRPr="00B97796" w:rsidRDefault="00B97796" w:rsidP="00B97796">
            <w:pPr>
              <w:rPr>
                <w:rFonts w:ascii="Century Gothic" w:hAnsi="Century Gothic"/>
                <w:b/>
                <w:sz w:val="20"/>
                <w:szCs w:val="20"/>
              </w:rPr>
            </w:pPr>
            <w:r w:rsidRPr="00B97796">
              <w:rPr>
                <w:rFonts w:ascii="Century Gothic" w:hAnsi="Century Gothic"/>
                <w:b/>
                <w:sz w:val="20"/>
                <w:szCs w:val="20"/>
              </w:rPr>
              <w:t>Half ter</w:t>
            </w:r>
            <w:r w:rsidR="00A254B5">
              <w:rPr>
                <w:rFonts w:ascii="Century Gothic" w:hAnsi="Century Gothic"/>
                <w:b/>
                <w:sz w:val="20"/>
                <w:szCs w:val="20"/>
              </w:rPr>
              <w:t xml:space="preserve">m </w:t>
            </w:r>
            <w:r w:rsidRPr="00B97796">
              <w:rPr>
                <w:rFonts w:ascii="Century Gothic" w:hAnsi="Century Gothic"/>
                <w:b/>
                <w:sz w:val="20"/>
                <w:szCs w:val="20"/>
              </w:rPr>
              <w:t xml:space="preserve">aim </w:t>
            </w:r>
            <w:r w:rsidR="00A254B5">
              <w:rPr>
                <w:rFonts w:ascii="Century Gothic" w:hAnsi="Century Gothic"/>
                <w:b/>
                <w:sz w:val="20"/>
                <w:szCs w:val="20"/>
              </w:rPr>
              <w:t>–</w:t>
            </w:r>
          </w:p>
          <w:p w14:paraId="6C643863" w14:textId="77777777" w:rsidR="00D85458" w:rsidRPr="00D85458" w:rsidRDefault="00D85458" w:rsidP="00C1163E">
            <w:pPr>
              <w:pStyle w:val="ListParagraph"/>
              <w:numPr>
                <w:ilvl w:val="0"/>
                <w:numId w:val="25"/>
              </w:numPr>
              <w:rPr>
                <w:rFonts w:ascii="Century Gothic" w:hAnsi="Century Gothic"/>
                <w:i/>
              </w:rPr>
            </w:pPr>
            <w:r w:rsidRPr="00D85458">
              <w:rPr>
                <w:rFonts w:ascii="Century Gothic" w:hAnsi="Century Gothic"/>
                <w:i/>
              </w:rPr>
              <w:t>Uses a knife and fork, attempting to cut soft foods.</w:t>
            </w:r>
          </w:p>
          <w:p w14:paraId="5BD414EA" w14:textId="77777777" w:rsidR="00D85458" w:rsidRPr="00D85458" w:rsidRDefault="00D85458" w:rsidP="00C1163E">
            <w:pPr>
              <w:pStyle w:val="ListParagraph"/>
              <w:numPr>
                <w:ilvl w:val="0"/>
                <w:numId w:val="25"/>
              </w:numPr>
              <w:rPr>
                <w:rFonts w:ascii="Century Gothic" w:hAnsi="Century Gothic"/>
                <w:i/>
              </w:rPr>
            </w:pPr>
            <w:r w:rsidRPr="00D85458">
              <w:rPr>
                <w:rFonts w:ascii="Century Gothic" w:hAnsi="Century Gothic"/>
                <w:i/>
              </w:rPr>
              <w:t>Working towards or using a tripod grip.</w:t>
            </w:r>
          </w:p>
          <w:p w14:paraId="72334506" w14:textId="77777777" w:rsidR="00B97796" w:rsidRDefault="00D85458" w:rsidP="00C1163E">
            <w:pPr>
              <w:pStyle w:val="ListParagraph"/>
              <w:numPr>
                <w:ilvl w:val="0"/>
                <w:numId w:val="25"/>
              </w:numPr>
              <w:rPr>
                <w:rFonts w:ascii="Century Gothic" w:hAnsi="Century Gothic"/>
                <w:i/>
              </w:rPr>
            </w:pPr>
            <w:r w:rsidRPr="00D85458">
              <w:rPr>
                <w:rFonts w:ascii="Century Gothic" w:hAnsi="Century Gothic"/>
                <w:i/>
              </w:rPr>
              <w:t>Adds detail to drawings, e.g. eyelashes or windows on a house.</w:t>
            </w:r>
          </w:p>
          <w:p w14:paraId="33EBE639" w14:textId="77777777" w:rsidR="00D85458" w:rsidRPr="00D85458" w:rsidRDefault="00D85458" w:rsidP="00D85458">
            <w:pPr>
              <w:pStyle w:val="ListParagraph"/>
              <w:rPr>
                <w:rFonts w:ascii="Century Gothic" w:hAnsi="Century Gothic"/>
                <w:i/>
              </w:rPr>
            </w:pPr>
          </w:p>
          <w:p w14:paraId="7BEBFA09" w14:textId="77777777" w:rsidR="00633672" w:rsidRPr="00B97796" w:rsidRDefault="00B97796" w:rsidP="00633672">
            <w:pPr>
              <w:rPr>
                <w:rFonts w:ascii="Century Gothic" w:hAnsi="Century Gothic"/>
                <w:b/>
                <w:sz w:val="20"/>
                <w:szCs w:val="20"/>
              </w:rPr>
            </w:pPr>
            <w:r w:rsidRPr="00B97796">
              <w:rPr>
                <w:rFonts w:ascii="Century Gothic" w:hAnsi="Century Gothic"/>
                <w:b/>
                <w:sz w:val="20"/>
                <w:szCs w:val="20"/>
              </w:rPr>
              <w:t>Enhancements –</w:t>
            </w:r>
          </w:p>
          <w:p w14:paraId="26E4299A" w14:textId="77777777" w:rsidR="00BA19A6" w:rsidRPr="00BA19A6" w:rsidRDefault="00BA19A6" w:rsidP="00C1163E">
            <w:pPr>
              <w:pStyle w:val="ListParagraph"/>
              <w:numPr>
                <w:ilvl w:val="0"/>
                <w:numId w:val="9"/>
              </w:numPr>
              <w:rPr>
                <w:rFonts w:ascii="Century Gothic" w:hAnsi="Century Gothic"/>
                <w:bCs/>
                <w:i/>
              </w:rPr>
            </w:pPr>
            <w:r w:rsidRPr="00BA19A6">
              <w:rPr>
                <w:rFonts w:ascii="Century Gothic" w:hAnsi="Century Gothic"/>
                <w:bCs/>
                <w:i/>
              </w:rPr>
              <w:t>Encourage children to use water pistols or spray bottles to ‘put out’ a chalk fire!</w:t>
            </w:r>
          </w:p>
          <w:p w14:paraId="1A1CB604" w14:textId="77777777" w:rsidR="003A2D12" w:rsidRDefault="00BA19A6" w:rsidP="00C1163E">
            <w:pPr>
              <w:pStyle w:val="ListParagraph"/>
              <w:numPr>
                <w:ilvl w:val="0"/>
                <w:numId w:val="9"/>
              </w:numPr>
              <w:rPr>
                <w:rFonts w:ascii="Century Gothic" w:hAnsi="Century Gothic"/>
                <w:bCs/>
                <w:i/>
                <w:lang w:eastAsia="en-US"/>
              </w:rPr>
            </w:pPr>
            <w:r>
              <w:rPr>
                <w:rFonts w:ascii="Century Gothic" w:hAnsi="Century Gothic"/>
                <w:bCs/>
                <w:i/>
                <w:lang w:eastAsia="en-US"/>
              </w:rPr>
              <w:t xml:space="preserve">Fine motor area which includes: </w:t>
            </w:r>
          </w:p>
          <w:p w14:paraId="5A7F6C5A" w14:textId="77777777" w:rsidR="00BA19A6" w:rsidRDefault="00BA19A6" w:rsidP="00C1163E">
            <w:pPr>
              <w:pStyle w:val="ListParagraph"/>
              <w:numPr>
                <w:ilvl w:val="0"/>
                <w:numId w:val="24"/>
              </w:numPr>
              <w:rPr>
                <w:rFonts w:ascii="Century Gothic" w:hAnsi="Century Gothic"/>
                <w:bCs/>
                <w:i/>
                <w:lang w:eastAsia="en-US"/>
              </w:rPr>
            </w:pPr>
            <w:r>
              <w:rPr>
                <w:rFonts w:ascii="Century Gothic" w:hAnsi="Century Gothic"/>
                <w:bCs/>
                <w:i/>
                <w:lang w:eastAsia="en-US"/>
              </w:rPr>
              <w:t xml:space="preserve">Playdough </w:t>
            </w:r>
          </w:p>
          <w:p w14:paraId="656C9BAC" w14:textId="77777777" w:rsidR="00BA19A6" w:rsidRDefault="00BA19A6" w:rsidP="00C1163E">
            <w:pPr>
              <w:pStyle w:val="ListParagraph"/>
              <w:numPr>
                <w:ilvl w:val="0"/>
                <w:numId w:val="24"/>
              </w:numPr>
              <w:rPr>
                <w:rFonts w:ascii="Century Gothic" w:hAnsi="Century Gothic"/>
                <w:bCs/>
                <w:i/>
                <w:lang w:eastAsia="en-US"/>
              </w:rPr>
            </w:pPr>
            <w:r>
              <w:rPr>
                <w:rFonts w:ascii="Century Gothic" w:hAnsi="Century Gothic"/>
                <w:bCs/>
                <w:i/>
                <w:lang w:eastAsia="en-US"/>
              </w:rPr>
              <w:t>Modelling foam</w:t>
            </w:r>
          </w:p>
          <w:p w14:paraId="129D13AB" w14:textId="77777777" w:rsidR="00BA19A6" w:rsidRDefault="00BA19A6" w:rsidP="00C1163E">
            <w:pPr>
              <w:pStyle w:val="ListParagraph"/>
              <w:numPr>
                <w:ilvl w:val="0"/>
                <w:numId w:val="24"/>
              </w:numPr>
              <w:rPr>
                <w:rFonts w:ascii="Century Gothic" w:hAnsi="Century Gothic"/>
                <w:bCs/>
                <w:i/>
                <w:lang w:eastAsia="en-US"/>
              </w:rPr>
            </w:pPr>
            <w:r>
              <w:rPr>
                <w:rFonts w:ascii="Century Gothic" w:hAnsi="Century Gothic"/>
                <w:bCs/>
                <w:i/>
                <w:lang w:eastAsia="en-US"/>
              </w:rPr>
              <w:t>Peg boards</w:t>
            </w:r>
          </w:p>
          <w:p w14:paraId="2F08361A" w14:textId="77777777" w:rsidR="00BA19A6" w:rsidRDefault="00BA19A6" w:rsidP="00C1163E">
            <w:pPr>
              <w:pStyle w:val="ListParagraph"/>
              <w:numPr>
                <w:ilvl w:val="0"/>
                <w:numId w:val="24"/>
              </w:numPr>
              <w:rPr>
                <w:rFonts w:ascii="Century Gothic" w:hAnsi="Century Gothic"/>
                <w:bCs/>
                <w:i/>
                <w:lang w:eastAsia="en-US"/>
              </w:rPr>
            </w:pPr>
            <w:r>
              <w:rPr>
                <w:rFonts w:ascii="Century Gothic" w:hAnsi="Century Gothic"/>
                <w:bCs/>
                <w:i/>
                <w:lang w:eastAsia="en-US"/>
              </w:rPr>
              <w:t>Hammer and nail cork boards</w:t>
            </w:r>
          </w:p>
          <w:p w14:paraId="69105903" w14:textId="77777777" w:rsidR="00D85458" w:rsidRPr="00D85458" w:rsidRDefault="00BA19A6" w:rsidP="00C1163E">
            <w:pPr>
              <w:pStyle w:val="ListParagraph"/>
              <w:numPr>
                <w:ilvl w:val="0"/>
                <w:numId w:val="24"/>
              </w:numPr>
              <w:rPr>
                <w:rFonts w:ascii="Century Gothic" w:hAnsi="Century Gothic"/>
                <w:bCs/>
                <w:i/>
              </w:rPr>
            </w:pPr>
            <w:r>
              <w:rPr>
                <w:rFonts w:ascii="Century Gothic" w:hAnsi="Century Gothic"/>
                <w:bCs/>
                <w:i/>
                <w:lang w:eastAsia="en-US"/>
              </w:rPr>
              <w:t>Geo boards</w:t>
            </w:r>
          </w:p>
          <w:p w14:paraId="3333B290" w14:textId="77777777" w:rsidR="00D85458" w:rsidRDefault="00D85458" w:rsidP="00C1163E">
            <w:pPr>
              <w:pStyle w:val="ListParagraph"/>
              <w:numPr>
                <w:ilvl w:val="0"/>
                <w:numId w:val="26"/>
              </w:numPr>
              <w:rPr>
                <w:rFonts w:ascii="Century Gothic" w:hAnsi="Century Gothic"/>
                <w:bCs/>
                <w:i/>
              </w:rPr>
            </w:pPr>
            <w:r w:rsidRPr="00D85458">
              <w:rPr>
                <w:rFonts w:ascii="Century Gothic" w:hAnsi="Century Gothic"/>
                <w:bCs/>
                <w:i/>
              </w:rPr>
              <w:t xml:space="preserve">Have some different people who help us costumes/outfits available in the </w:t>
            </w:r>
            <w:r w:rsidRPr="00D85458">
              <w:rPr>
                <w:rFonts w:ascii="Century Gothic" w:hAnsi="Century Gothic"/>
                <w:bCs/>
                <w:i/>
              </w:rPr>
              <w:lastRenderedPageBreak/>
              <w:t>role play area</w:t>
            </w:r>
            <w:r>
              <w:rPr>
                <w:rFonts w:ascii="Century Gothic" w:hAnsi="Century Gothic"/>
                <w:bCs/>
                <w:i/>
              </w:rPr>
              <w:t xml:space="preserve"> with </w:t>
            </w:r>
            <w:r w:rsidRPr="00D85458">
              <w:rPr>
                <w:rFonts w:ascii="Century Gothic" w:hAnsi="Century Gothic"/>
                <w:bCs/>
                <w:i/>
              </w:rPr>
              <w:t>buttons and zips</w:t>
            </w:r>
            <w:r>
              <w:rPr>
                <w:rFonts w:ascii="Century Gothic" w:hAnsi="Century Gothic"/>
                <w:bCs/>
                <w:i/>
              </w:rPr>
              <w:t xml:space="preserve"> that the children have to put on independently.</w:t>
            </w:r>
          </w:p>
          <w:p w14:paraId="61561C6C" w14:textId="77777777" w:rsidR="00D85458" w:rsidRPr="00D85458" w:rsidRDefault="00D85458" w:rsidP="00C1163E">
            <w:pPr>
              <w:pStyle w:val="ListParagraph"/>
              <w:numPr>
                <w:ilvl w:val="0"/>
                <w:numId w:val="26"/>
              </w:numPr>
              <w:rPr>
                <w:rFonts w:ascii="Century Gothic" w:hAnsi="Century Gothic"/>
                <w:bCs/>
                <w:i/>
              </w:rPr>
            </w:pPr>
            <w:r w:rsidRPr="00D85458">
              <w:rPr>
                <w:rFonts w:ascii="Century Gothic" w:hAnsi="Century Gothic"/>
                <w:bCs/>
                <w:i/>
              </w:rPr>
              <w:t>Set up a building site for the children to use as a role play area. You could include foam bricks, large wooden blocks, cardboard boxes and crates. Encourage the children to mix their own cement by combining sand and water. Help them build their muscle strength by taking turns to mix the cement!</w:t>
            </w:r>
          </w:p>
          <w:p w14:paraId="3F8D3A78" w14:textId="77777777" w:rsidR="00D85458" w:rsidRPr="00D85458" w:rsidRDefault="00D85458" w:rsidP="00D85458">
            <w:pPr>
              <w:pStyle w:val="ListParagraph"/>
              <w:rPr>
                <w:rFonts w:ascii="Century Gothic" w:hAnsi="Century Gothic"/>
                <w:bCs/>
                <w:i/>
              </w:rPr>
            </w:pPr>
          </w:p>
        </w:tc>
        <w:tc>
          <w:tcPr>
            <w:tcW w:w="2784" w:type="dxa"/>
            <w:shd w:val="clear" w:color="auto" w:fill="auto"/>
          </w:tcPr>
          <w:p w14:paraId="2808E244" w14:textId="77777777" w:rsidR="00BA19A6" w:rsidRPr="00BA19A6" w:rsidRDefault="00BA19A6" w:rsidP="008F212C">
            <w:pPr>
              <w:rPr>
                <w:rFonts w:ascii="Century Gothic" w:hAnsi="Century Gothic"/>
                <w:i/>
                <w:sz w:val="20"/>
                <w:szCs w:val="24"/>
              </w:rPr>
            </w:pPr>
            <w:r w:rsidRPr="00BA19A6">
              <w:rPr>
                <w:rFonts w:ascii="Century Gothic" w:hAnsi="Century Gothic"/>
                <w:i/>
                <w:sz w:val="20"/>
                <w:szCs w:val="24"/>
              </w:rPr>
              <w:lastRenderedPageBreak/>
              <w:t>Role play area (child initiated)</w:t>
            </w:r>
          </w:p>
          <w:p w14:paraId="77DD07EB" w14:textId="31FBC77E" w:rsidR="00BA19A6" w:rsidRPr="00BA19A6" w:rsidRDefault="00BA19A6" w:rsidP="008F212C">
            <w:pPr>
              <w:rPr>
                <w:rFonts w:ascii="Century Gothic" w:hAnsi="Century Gothic"/>
                <w:i/>
                <w:sz w:val="20"/>
                <w:szCs w:val="24"/>
              </w:rPr>
            </w:pPr>
            <w:r w:rsidRPr="00BA19A6">
              <w:rPr>
                <w:rFonts w:ascii="Century Gothic" w:hAnsi="Century Gothic"/>
                <w:i/>
                <w:sz w:val="20"/>
                <w:szCs w:val="24"/>
              </w:rPr>
              <w:t>–</w:t>
            </w:r>
          </w:p>
          <w:p w14:paraId="7585AB91" w14:textId="3B270EF7" w:rsidR="00BA19A6" w:rsidRDefault="00BA19A6" w:rsidP="008F212C">
            <w:pPr>
              <w:pStyle w:val="ListParagraph"/>
              <w:numPr>
                <w:ilvl w:val="0"/>
                <w:numId w:val="9"/>
              </w:numPr>
              <w:rPr>
                <w:rFonts w:ascii="Century Gothic" w:hAnsi="Century Gothic"/>
                <w:i/>
                <w:szCs w:val="24"/>
              </w:rPr>
            </w:pPr>
            <w:r w:rsidRPr="00BA19A6">
              <w:rPr>
                <w:rFonts w:ascii="Century Gothic" w:hAnsi="Century Gothic"/>
                <w:i/>
                <w:szCs w:val="24"/>
              </w:rPr>
              <w:t>Ho</w:t>
            </w:r>
            <w:r w:rsidR="00D05B77">
              <w:rPr>
                <w:rFonts w:ascii="Century Gothic" w:hAnsi="Century Gothic"/>
                <w:i/>
                <w:szCs w:val="24"/>
              </w:rPr>
              <w:t>me</w:t>
            </w:r>
          </w:p>
          <w:p w14:paraId="6475EE19" w14:textId="0974101F" w:rsidR="00D05B77" w:rsidRPr="00BA19A6" w:rsidRDefault="00D05B77" w:rsidP="008F212C">
            <w:pPr>
              <w:pStyle w:val="ListParagraph"/>
              <w:numPr>
                <w:ilvl w:val="0"/>
                <w:numId w:val="9"/>
              </w:numPr>
              <w:rPr>
                <w:rFonts w:ascii="Century Gothic" w:hAnsi="Century Gothic"/>
                <w:i/>
                <w:szCs w:val="24"/>
              </w:rPr>
            </w:pPr>
            <w:r>
              <w:rPr>
                <w:rFonts w:ascii="Century Gothic" w:hAnsi="Century Gothic"/>
                <w:i/>
                <w:szCs w:val="24"/>
              </w:rPr>
              <w:t>Shop</w:t>
            </w:r>
          </w:p>
          <w:p w14:paraId="2413DAC7" w14:textId="77777777" w:rsidR="00BA19A6" w:rsidRPr="00BA19A6" w:rsidRDefault="00BA19A6" w:rsidP="008F212C">
            <w:pPr>
              <w:pStyle w:val="ListParagraph"/>
              <w:numPr>
                <w:ilvl w:val="0"/>
                <w:numId w:val="9"/>
              </w:numPr>
              <w:rPr>
                <w:rFonts w:ascii="Century Gothic" w:hAnsi="Century Gothic"/>
                <w:i/>
                <w:szCs w:val="24"/>
              </w:rPr>
            </w:pPr>
            <w:r w:rsidRPr="00BA19A6">
              <w:rPr>
                <w:rFonts w:ascii="Century Gothic" w:hAnsi="Century Gothic"/>
                <w:i/>
                <w:szCs w:val="24"/>
              </w:rPr>
              <w:t>Vets</w:t>
            </w:r>
          </w:p>
          <w:p w14:paraId="70749217" w14:textId="77777777" w:rsidR="00BA19A6" w:rsidRDefault="00BA19A6" w:rsidP="008F212C">
            <w:pPr>
              <w:pStyle w:val="ListParagraph"/>
              <w:numPr>
                <w:ilvl w:val="0"/>
                <w:numId w:val="9"/>
              </w:numPr>
              <w:rPr>
                <w:rFonts w:ascii="Century Gothic" w:hAnsi="Century Gothic"/>
                <w:i/>
                <w:szCs w:val="24"/>
              </w:rPr>
            </w:pPr>
            <w:r w:rsidRPr="00BA19A6">
              <w:rPr>
                <w:rFonts w:ascii="Century Gothic" w:hAnsi="Century Gothic"/>
                <w:i/>
                <w:szCs w:val="24"/>
              </w:rPr>
              <w:t>Doctors</w:t>
            </w:r>
          </w:p>
          <w:p w14:paraId="43157152" w14:textId="77777777" w:rsidR="00BA19A6" w:rsidRPr="00BA19A6" w:rsidRDefault="00BA19A6" w:rsidP="008F212C">
            <w:pPr>
              <w:pStyle w:val="ListParagraph"/>
              <w:numPr>
                <w:ilvl w:val="0"/>
                <w:numId w:val="9"/>
              </w:numPr>
              <w:rPr>
                <w:rFonts w:ascii="Century Gothic" w:hAnsi="Century Gothic"/>
                <w:i/>
                <w:szCs w:val="24"/>
              </w:rPr>
            </w:pPr>
            <w:r>
              <w:rPr>
                <w:rFonts w:ascii="Century Gothic" w:hAnsi="Century Gothic"/>
                <w:i/>
                <w:szCs w:val="24"/>
              </w:rPr>
              <w:t>Dentist</w:t>
            </w:r>
          </w:p>
          <w:p w14:paraId="28A91F19" w14:textId="77777777" w:rsidR="00BA19A6" w:rsidRPr="00BA19A6" w:rsidRDefault="00BA19A6" w:rsidP="008F212C">
            <w:pPr>
              <w:rPr>
                <w:rFonts w:ascii="Century Gothic" w:hAnsi="Century Gothic"/>
                <w:i/>
                <w:sz w:val="20"/>
                <w:szCs w:val="24"/>
              </w:rPr>
            </w:pPr>
          </w:p>
          <w:p w14:paraId="7B1AC06B" w14:textId="77777777" w:rsidR="00AC6E80" w:rsidRDefault="00BA19A6" w:rsidP="008F212C">
            <w:pPr>
              <w:rPr>
                <w:rFonts w:ascii="Century Gothic" w:hAnsi="Century Gothic"/>
                <w:i/>
                <w:sz w:val="20"/>
                <w:szCs w:val="24"/>
              </w:rPr>
            </w:pPr>
            <w:r w:rsidRPr="00BA19A6">
              <w:rPr>
                <w:rFonts w:ascii="Century Gothic" w:hAnsi="Century Gothic"/>
                <w:i/>
                <w:sz w:val="20"/>
                <w:szCs w:val="24"/>
              </w:rPr>
              <w:t>To act out role play narratives and storylines around police, firefighters, vets</w:t>
            </w:r>
            <w:r>
              <w:rPr>
                <w:rFonts w:ascii="Century Gothic" w:hAnsi="Century Gothic"/>
                <w:i/>
                <w:sz w:val="20"/>
                <w:szCs w:val="24"/>
              </w:rPr>
              <w:t>, dentists</w:t>
            </w:r>
            <w:r w:rsidRPr="00BA19A6">
              <w:rPr>
                <w:rFonts w:ascii="Century Gothic" w:hAnsi="Century Gothic"/>
                <w:i/>
                <w:sz w:val="20"/>
                <w:szCs w:val="24"/>
              </w:rPr>
              <w:t xml:space="preserve"> and paramedics.</w:t>
            </w:r>
          </w:p>
          <w:p w14:paraId="4C54CDDE" w14:textId="77777777" w:rsidR="00BA19A6" w:rsidRDefault="00BA19A6" w:rsidP="008F212C">
            <w:pPr>
              <w:rPr>
                <w:b/>
                <w:szCs w:val="24"/>
              </w:rPr>
            </w:pPr>
          </w:p>
          <w:p w14:paraId="6C6AA75F" w14:textId="5DE02BD3" w:rsidR="00F54473" w:rsidRDefault="00F54473" w:rsidP="008F212C">
            <w:pPr>
              <w:rPr>
                <w:rFonts w:ascii="Century Gothic" w:hAnsi="Century Gothic"/>
                <w:b/>
                <w:sz w:val="20"/>
                <w:szCs w:val="24"/>
              </w:rPr>
            </w:pPr>
            <w:r w:rsidRPr="00737AFD">
              <w:rPr>
                <w:rFonts w:ascii="Century Gothic" w:hAnsi="Century Gothic"/>
                <w:b/>
                <w:sz w:val="20"/>
                <w:szCs w:val="24"/>
              </w:rPr>
              <w:t>Music</w:t>
            </w:r>
            <w:r w:rsidR="005C70C0">
              <w:rPr>
                <w:rFonts w:ascii="Century Gothic" w:hAnsi="Century Gothic"/>
                <w:b/>
                <w:sz w:val="20"/>
                <w:szCs w:val="24"/>
              </w:rPr>
              <w:t xml:space="preserve"> –</w:t>
            </w:r>
          </w:p>
          <w:p w14:paraId="52A3CCAA" w14:textId="77777777" w:rsidR="006C6F95" w:rsidRDefault="006C6F95" w:rsidP="008F212C">
            <w:pPr>
              <w:rPr>
                <w:rFonts w:ascii="Century Gothic" w:hAnsi="Century Gothic"/>
                <w:i/>
                <w:szCs w:val="24"/>
              </w:rPr>
            </w:pPr>
          </w:p>
          <w:p w14:paraId="70EF77FC" w14:textId="423EA6C8" w:rsidR="00703C3D" w:rsidRDefault="006C6F95" w:rsidP="008F212C">
            <w:pPr>
              <w:rPr>
                <w:rFonts w:ascii="Century Gothic" w:hAnsi="Century Gothic"/>
                <w:b/>
                <w:sz w:val="20"/>
                <w:szCs w:val="24"/>
              </w:rPr>
            </w:pPr>
            <w:r w:rsidRPr="006C6F95">
              <w:rPr>
                <w:rFonts w:ascii="Century Gothic" w:hAnsi="Century Gothic"/>
                <w:b/>
                <w:sz w:val="20"/>
                <w:szCs w:val="24"/>
              </w:rPr>
              <w:t xml:space="preserve">Half term aim </w:t>
            </w:r>
            <w:r w:rsidR="00B40EFA">
              <w:rPr>
                <w:rFonts w:ascii="Century Gothic" w:hAnsi="Century Gothic"/>
                <w:b/>
                <w:sz w:val="20"/>
                <w:szCs w:val="24"/>
              </w:rPr>
              <w:t>–</w:t>
            </w:r>
          </w:p>
          <w:p w14:paraId="2DDB03C5" w14:textId="77777777" w:rsidR="00DA0363" w:rsidRDefault="00703C3D" w:rsidP="008F212C">
            <w:pPr>
              <w:pStyle w:val="ListParagraph"/>
              <w:numPr>
                <w:ilvl w:val="0"/>
                <w:numId w:val="32"/>
              </w:numPr>
              <w:rPr>
                <w:rFonts w:ascii="Century Gothic" w:hAnsi="Century Gothic"/>
                <w:i/>
                <w:szCs w:val="24"/>
              </w:rPr>
            </w:pPr>
            <w:r w:rsidRPr="00703C3D">
              <w:rPr>
                <w:rFonts w:ascii="Century Gothic" w:hAnsi="Century Gothic"/>
                <w:i/>
                <w:szCs w:val="24"/>
              </w:rPr>
              <w:t>Produce more detailed representations (drawings, paintings, models) and discuss the features they have included.</w:t>
            </w:r>
          </w:p>
          <w:p w14:paraId="462C74E8" w14:textId="77777777" w:rsidR="00703C3D" w:rsidRDefault="00703C3D" w:rsidP="008F212C">
            <w:pPr>
              <w:pStyle w:val="ListParagraph"/>
              <w:numPr>
                <w:ilvl w:val="0"/>
                <w:numId w:val="32"/>
              </w:numPr>
              <w:rPr>
                <w:rFonts w:ascii="Century Gothic" w:hAnsi="Century Gothic"/>
                <w:i/>
                <w:szCs w:val="24"/>
              </w:rPr>
            </w:pPr>
            <w:r w:rsidRPr="00703C3D">
              <w:rPr>
                <w:rFonts w:ascii="Century Gothic" w:hAnsi="Century Gothic"/>
                <w:i/>
                <w:szCs w:val="24"/>
              </w:rPr>
              <w:t>Choose materials to achieve a goal, e.g. selecting a plastic yoghurt pot to turn into a boat due to its waterproof nature.</w:t>
            </w:r>
          </w:p>
          <w:p w14:paraId="328DC80A" w14:textId="77777777" w:rsidR="00703C3D" w:rsidRDefault="00703C3D" w:rsidP="008F212C">
            <w:pPr>
              <w:pStyle w:val="ListParagraph"/>
              <w:numPr>
                <w:ilvl w:val="0"/>
                <w:numId w:val="32"/>
              </w:numPr>
              <w:rPr>
                <w:rFonts w:ascii="Century Gothic" w:hAnsi="Century Gothic"/>
                <w:i/>
                <w:szCs w:val="24"/>
              </w:rPr>
            </w:pPr>
            <w:r w:rsidRPr="00703C3D">
              <w:rPr>
                <w:rFonts w:ascii="Century Gothic" w:hAnsi="Century Gothic"/>
                <w:i/>
                <w:szCs w:val="24"/>
              </w:rPr>
              <w:t>Create more complex narratives in their pretend play, building on the contributions of their peers.</w:t>
            </w:r>
          </w:p>
          <w:p w14:paraId="044006B9" w14:textId="78911241" w:rsidR="00703C3D" w:rsidRPr="00703C3D" w:rsidRDefault="00703C3D" w:rsidP="008F212C">
            <w:pPr>
              <w:pStyle w:val="ListParagraph"/>
              <w:numPr>
                <w:ilvl w:val="0"/>
                <w:numId w:val="32"/>
              </w:numPr>
              <w:rPr>
                <w:rFonts w:ascii="Century Gothic" w:hAnsi="Century Gothic"/>
                <w:i/>
                <w:szCs w:val="24"/>
              </w:rPr>
            </w:pPr>
            <w:r w:rsidRPr="00703C3D">
              <w:rPr>
                <w:rFonts w:ascii="Century Gothic" w:hAnsi="Century Gothic"/>
                <w:i/>
                <w:szCs w:val="24"/>
              </w:rPr>
              <w:lastRenderedPageBreak/>
              <w:t>Create their own beats with musical instruments/body percussion and become confident in games such as syllable-clapping.</w:t>
            </w:r>
          </w:p>
          <w:p w14:paraId="274E8794" w14:textId="77777777" w:rsidR="00752C94" w:rsidRPr="00AC5535" w:rsidRDefault="00752C94" w:rsidP="008F212C">
            <w:pPr>
              <w:pStyle w:val="ListParagraph"/>
              <w:rPr>
                <w:rFonts w:ascii="Century Gothic" w:hAnsi="Century Gothic"/>
                <w:i/>
                <w:szCs w:val="24"/>
              </w:rPr>
            </w:pPr>
          </w:p>
          <w:p w14:paraId="0AB3FE3A" w14:textId="77777777" w:rsidR="00737AFD" w:rsidRPr="00737AFD" w:rsidRDefault="00737AFD" w:rsidP="008F212C">
            <w:pPr>
              <w:rPr>
                <w:rFonts w:ascii="Century Gothic" w:hAnsi="Century Gothic"/>
                <w:b/>
                <w:sz w:val="20"/>
                <w:szCs w:val="24"/>
              </w:rPr>
            </w:pPr>
            <w:r w:rsidRPr="00737AFD">
              <w:rPr>
                <w:rFonts w:ascii="Century Gothic" w:hAnsi="Century Gothic"/>
                <w:b/>
                <w:sz w:val="20"/>
                <w:szCs w:val="24"/>
              </w:rPr>
              <w:t xml:space="preserve">Enhancements </w:t>
            </w:r>
            <w:r w:rsidR="00AC5535">
              <w:rPr>
                <w:rFonts w:ascii="Century Gothic" w:hAnsi="Century Gothic"/>
                <w:b/>
                <w:sz w:val="20"/>
                <w:szCs w:val="24"/>
              </w:rPr>
              <w:t>-</w:t>
            </w:r>
          </w:p>
          <w:p w14:paraId="362CB928" w14:textId="5E948D03" w:rsidR="00462577" w:rsidRDefault="00462577" w:rsidP="008F212C">
            <w:pPr>
              <w:pStyle w:val="ListParagraph"/>
              <w:numPr>
                <w:ilvl w:val="0"/>
                <w:numId w:val="9"/>
              </w:numPr>
              <w:rPr>
                <w:rFonts w:ascii="Century Gothic" w:hAnsi="Century Gothic"/>
                <w:i/>
                <w:szCs w:val="24"/>
              </w:rPr>
            </w:pPr>
            <w:r w:rsidRPr="00462577">
              <w:rPr>
                <w:rFonts w:ascii="Century Gothic" w:hAnsi="Century Gothic"/>
                <w:i/>
                <w:szCs w:val="24"/>
              </w:rPr>
              <w:t xml:space="preserve">To </w:t>
            </w:r>
            <w:r>
              <w:rPr>
                <w:rFonts w:ascii="Century Gothic" w:hAnsi="Century Gothic"/>
                <w:i/>
                <w:szCs w:val="24"/>
              </w:rPr>
              <w:t xml:space="preserve">create </w:t>
            </w:r>
            <w:r w:rsidRPr="00462577">
              <w:rPr>
                <w:rFonts w:ascii="Century Gothic" w:hAnsi="Century Gothic"/>
                <w:i/>
                <w:szCs w:val="24"/>
              </w:rPr>
              <w:t>a self-portrait</w:t>
            </w:r>
            <w:r w:rsidR="00D05B77">
              <w:rPr>
                <w:rFonts w:ascii="Century Gothic" w:hAnsi="Century Gothic"/>
                <w:i/>
                <w:szCs w:val="24"/>
              </w:rPr>
              <w:t xml:space="preserve"> using paint, pencil or collage</w:t>
            </w:r>
            <w:r w:rsidRPr="00462577">
              <w:rPr>
                <w:rFonts w:ascii="Century Gothic" w:hAnsi="Century Gothic"/>
                <w:i/>
                <w:szCs w:val="24"/>
              </w:rPr>
              <w:t>.</w:t>
            </w:r>
          </w:p>
          <w:p w14:paraId="03F29CB6" w14:textId="77CFC585" w:rsidR="00C708E8" w:rsidRPr="00462577" w:rsidRDefault="00C708E8" w:rsidP="008F212C">
            <w:pPr>
              <w:pStyle w:val="ListParagraph"/>
              <w:numPr>
                <w:ilvl w:val="0"/>
                <w:numId w:val="9"/>
              </w:numPr>
              <w:rPr>
                <w:rFonts w:ascii="Century Gothic" w:hAnsi="Century Gothic"/>
                <w:i/>
                <w:szCs w:val="24"/>
              </w:rPr>
            </w:pPr>
            <w:r>
              <w:rPr>
                <w:rFonts w:ascii="Century Gothic" w:hAnsi="Century Gothic"/>
                <w:i/>
                <w:szCs w:val="24"/>
              </w:rPr>
              <w:t>To create a self portrait of themselves dressed as someone who helps us.</w:t>
            </w:r>
          </w:p>
          <w:p w14:paraId="6CC8154F" w14:textId="2DC77F6F" w:rsidR="0022666C" w:rsidRPr="0022666C" w:rsidRDefault="00D05B77" w:rsidP="008F212C">
            <w:pPr>
              <w:pStyle w:val="ListParagraph"/>
              <w:numPr>
                <w:ilvl w:val="0"/>
                <w:numId w:val="9"/>
              </w:numPr>
              <w:rPr>
                <w:rFonts w:ascii="Century Gothic" w:hAnsi="Century Gothic"/>
                <w:i/>
                <w:szCs w:val="24"/>
              </w:rPr>
            </w:pPr>
            <w:r>
              <w:rPr>
                <w:rFonts w:ascii="Century Gothic" w:hAnsi="Century Gothic"/>
                <w:i/>
                <w:szCs w:val="24"/>
              </w:rPr>
              <w:t>Look at the work of Miro</w:t>
            </w:r>
          </w:p>
          <w:p w14:paraId="52E67979" w14:textId="77777777" w:rsidR="0022666C" w:rsidRPr="0022666C" w:rsidRDefault="0022666C" w:rsidP="008F212C">
            <w:pPr>
              <w:pStyle w:val="ListParagraph"/>
              <w:numPr>
                <w:ilvl w:val="0"/>
                <w:numId w:val="9"/>
              </w:numPr>
              <w:rPr>
                <w:rFonts w:ascii="Century Gothic" w:hAnsi="Century Gothic"/>
                <w:i/>
                <w:szCs w:val="24"/>
              </w:rPr>
            </w:pPr>
            <w:r w:rsidRPr="0022666C">
              <w:rPr>
                <w:rFonts w:ascii="Century Gothic" w:hAnsi="Century Gothic"/>
                <w:i/>
                <w:szCs w:val="24"/>
              </w:rPr>
              <w:t>Invite children to use magnifying glasses to explore their fingerprints. They could try making fingerprints using paint too.</w:t>
            </w:r>
          </w:p>
          <w:p w14:paraId="6ECF07DF" w14:textId="77777777" w:rsidR="0022666C" w:rsidRPr="0022666C" w:rsidRDefault="0022666C" w:rsidP="008F212C">
            <w:pPr>
              <w:pStyle w:val="ListParagraph"/>
              <w:numPr>
                <w:ilvl w:val="0"/>
                <w:numId w:val="9"/>
              </w:numPr>
              <w:rPr>
                <w:rFonts w:ascii="Century Gothic" w:hAnsi="Century Gothic"/>
                <w:i/>
                <w:szCs w:val="24"/>
              </w:rPr>
            </w:pPr>
            <w:r w:rsidRPr="0022666C">
              <w:rPr>
                <w:rFonts w:ascii="Century Gothic" w:hAnsi="Century Gothic"/>
                <w:i/>
                <w:szCs w:val="24"/>
              </w:rPr>
              <w:t xml:space="preserve">Create a piece of music with the children that would represent the rush of an emergency. They might play instruments quickly, stamp their feet or make siren noises. You </w:t>
            </w:r>
            <w:r w:rsidRPr="0022666C">
              <w:rPr>
                <w:rFonts w:ascii="Century Gothic" w:hAnsi="Century Gothic"/>
                <w:i/>
                <w:szCs w:val="24"/>
              </w:rPr>
              <w:lastRenderedPageBreak/>
              <w:t>could also create a calm piece of music to represent the emergency being over.</w:t>
            </w:r>
          </w:p>
          <w:p w14:paraId="6F019F84" w14:textId="77777777" w:rsidR="00AC5535" w:rsidRPr="0060672E" w:rsidRDefault="00AC5535" w:rsidP="00D05B77">
            <w:pPr>
              <w:pStyle w:val="ListParagraph"/>
              <w:numPr>
                <w:ilvl w:val="0"/>
                <w:numId w:val="9"/>
              </w:numPr>
              <w:rPr>
                <w:rFonts w:ascii="Century Gothic" w:hAnsi="Century Gothic"/>
                <w:i/>
                <w:szCs w:val="24"/>
              </w:rPr>
            </w:pPr>
          </w:p>
        </w:tc>
        <w:tc>
          <w:tcPr>
            <w:tcW w:w="2783" w:type="dxa"/>
            <w:shd w:val="clear" w:color="auto" w:fill="auto"/>
          </w:tcPr>
          <w:p w14:paraId="2C518DC8" w14:textId="77777777" w:rsidR="00196085" w:rsidRDefault="00196085" w:rsidP="008F212C">
            <w:pPr>
              <w:rPr>
                <w:rFonts w:ascii="Century Gothic" w:hAnsi="Century Gothic"/>
                <w:i/>
                <w:sz w:val="20"/>
                <w:szCs w:val="24"/>
              </w:rPr>
            </w:pPr>
            <w:r w:rsidRPr="006C6F95">
              <w:rPr>
                <w:rFonts w:ascii="Century Gothic" w:hAnsi="Century Gothic"/>
                <w:i/>
                <w:sz w:val="20"/>
                <w:szCs w:val="24"/>
              </w:rPr>
              <w:lastRenderedPageBreak/>
              <w:t>RE lesson once weekly</w:t>
            </w:r>
            <w:r w:rsidR="00AC6E80">
              <w:rPr>
                <w:rFonts w:ascii="Century Gothic" w:hAnsi="Century Gothic"/>
                <w:i/>
                <w:sz w:val="20"/>
                <w:szCs w:val="24"/>
              </w:rPr>
              <w:t xml:space="preserve"> – Discovery RE</w:t>
            </w:r>
            <w:r w:rsidR="006C6F95">
              <w:rPr>
                <w:rFonts w:ascii="Century Gothic" w:hAnsi="Century Gothic"/>
                <w:i/>
                <w:sz w:val="20"/>
                <w:szCs w:val="24"/>
              </w:rPr>
              <w:t>.</w:t>
            </w:r>
          </w:p>
          <w:p w14:paraId="4FB8EAD3" w14:textId="77777777" w:rsidR="009B4EB2" w:rsidRPr="006C6F95" w:rsidRDefault="009B4EB2" w:rsidP="008F212C">
            <w:pPr>
              <w:rPr>
                <w:rFonts w:ascii="Century Gothic" w:hAnsi="Century Gothic"/>
                <w:i/>
                <w:sz w:val="20"/>
                <w:szCs w:val="24"/>
              </w:rPr>
            </w:pPr>
            <w:r>
              <w:rPr>
                <w:rFonts w:ascii="Century Gothic" w:hAnsi="Century Gothic"/>
                <w:i/>
                <w:sz w:val="20"/>
                <w:szCs w:val="24"/>
              </w:rPr>
              <w:t>Topic lesson once weekly.</w:t>
            </w:r>
          </w:p>
          <w:p w14:paraId="04159133" w14:textId="77777777" w:rsidR="00196085" w:rsidRDefault="00196085" w:rsidP="008F212C">
            <w:pPr>
              <w:rPr>
                <w:rFonts w:ascii="Century Gothic" w:hAnsi="Century Gothic"/>
                <w:i/>
                <w:sz w:val="20"/>
                <w:szCs w:val="24"/>
              </w:rPr>
            </w:pPr>
          </w:p>
          <w:p w14:paraId="4A6FFE42" w14:textId="06433C5E" w:rsidR="0074608B" w:rsidRDefault="006C6F95" w:rsidP="008F212C">
            <w:r w:rsidRPr="007B555B">
              <w:rPr>
                <w:rFonts w:ascii="Century Gothic" w:hAnsi="Century Gothic"/>
                <w:b/>
                <w:sz w:val="20"/>
                <w:szCs w:val="24"/>
              </w:rPr>
              <w:t>Half term aim</w:t>
            </w:r>
            <w:r w:rsidR="007B555B" w:rsidRPr="007B555B">
              <w:rPr>
                <w:rFonts w:ascii="Century Gothic" w:hAnsi="Century Gothic"/>
                <w:b/>
                <w:sz w:val="20"/>
                <w:szCs w:val="24"/>
              </w:rPr>
              <w:t>-</w:t>
            </w:r>
          </w:p>
          <w:p w14:paraId="457A14AD" w14:textId="77777777" w:rsidR="00C1163E" w:rsidRPr="00C1163E" w:rsidRDefault="00C1163E" w:rsidP="008F212C">
            <w:pPr>
              <w:pStyle w:val="ListParagraph"/>
              <w:numPr>
                <w:ilvl w:val="0"/>
                <w:numId w:val="29"/>
              </w:numPr>
              <w:rPr>
                <w:rFonts w:ascii="Century Gothic" w:hAnsi="Century Gothic"/>
                <w:i/>
              </w:rPr>
            </w:pPr>
            <w:r w:rsidRPr="00C1163E">
              <w:rPr>
                <w:rFonts w:ascii="Century Gothic" w:hAnsi="Century Gothic"/>
                <w:i/>
              </w:rPr>
              <w:t>Make their own maps</w:t>
            </w:r>
          </w:p>
          <w:p w14:paraId="7777FD7F" w14:textId="77777777" w:rsidR="00C1163E" w:rsidRPr="00C1163E" w:rsidRDefault="00C1163E" w:rsidP="008F212C">
            <w:pPr>
              <w:pStyle w:val="ListParagraph"/>
              <w:numPr>
                <w:ilvl w:val="0"/>
                <w:numId w:val="29"/>
              </w:numPr>
              <w:rPr>
                <w:rFonts w:ascii="Century Gothic" w:hAnsi="Century Gothic"/>
                <w:i/>
              </w:rPr>
            </w:pPr>
            <w:r w:rsidRPr="00C1163E">
              <w:rPr>
                <w:rFonts w:ascii="Century Gothic" w:hAnsi="Century Gothic"/>
                <w:i/>
              </w:rPr>
              <w:t>Have some basic knowledge of community celebrations</w:t>
            </w:r>
          </w:p>
          <w:p w14:paraId="5144EA5F" w14:textId="77777777" w:rsidR="00A4389C" w:rsidRDefault="00A4389C" w:rsidP="008F212C">
            <w:pPr>
              <w:rPr>
                <w:rFonts w:ascii="Century Gothic" w:hAnsi="Century Gothic"/>
                <w:b/>
                <w:sz w:val="20"/>
                <w:szCs w:val="24"/>
              </w:rPr>
            </w:pPr>
          </w:p>
          <w:p w14:paraId="5BE01474" w14:textId="5C6F8FA1" w:rsidR="008B5FD2" w:rsidRPr="006C6F95" w:rsidRDefault="006C6F95" w:rsidP="008F212C">
            <w:pPr>
              <w:rPr>
                <w:rFonts w:ascii="Century Gothic" w:hAnsi="Century Gothic"/>
                <w:b/>
                <w:sz w:val="20"/>
                <w:szCs w:val="24"/>
              </w:rPr>
            </w:pPr>
            <w:r w:rsidRPr="006C6F95">
              <w:rPr>
                <w:rFonts w:ascii="Century Gothic" w:hAnsi="Century Gothic"/>
                <w:b/>
                <w:sz w:val="20"/>
                <w:szCs w:val="24"/>
              </w:rPr>
              <w:t>Enhancements</w:t>
            </w:r>
          </w:p>
          <w:p w14:paraId="3E7D8D18" w14:textId="77777777" w:rsidR="0022666C" w:rsidRPr="0022666C" w:rsidRDefault="0022666C" w:rsidP="008F212C">
            <w:pPr>
              <w:pStyle w:val="ListParagraph"/>
              <w:numPr>
                <w:ilvl w:val="0"/>
                <w:numId w:val="8"/>
              </w:numPr>
              <w:rPr>
                <w:rFonts w:ascii="Century Gothic" w:hAnsi="Century Gothic"/>
                <w:i/>
                <w:szCs w:val="24"/>
              </w:rPr>
            </w:pPr>
            <w:r w:rsidRPr="0022666C">
              <w:rPr>
                <w:rFonts w:ascii="Century Gothic" w:hAnsi="Century Gothic"/>
                <w:i/>
                <w:szCs w:val="24"/>
              </w:rPr>
              <w:t>Encourage the children to draw maps of their local area and include places, such as the police station, library and post office.</w:t>
            </w:r>
          </w:p>
          <w:p w14:paraId="719A9B39" w14:textId="77777777" w:rsidR="0022666C" w:rsidRPr="0022666C" w:rsidRDefault="0022666C" w:rsidP="008F212C">
            <w:pPr>
              <w:pStyle w:val="ListParagraph"/>
              <w:numPr>
                <w:ilvl w:val="0"/>
                <w:numId w:val="8"/>
              </w:numPr>
              <w:rPr>
                <w:rFonts w:ascii="Century Gothic" w:hAnsi="Century Gothic"/>
                <w:i/>
                <w:szCs w:val="24"/>
              </w:rPr>
            </w:pPr>
            <w:r w:rsidRPr="0022666C">
              <w:rPr>
                <w:rFonts w:ascii="Century Gothic" w:hAnsi="Century Gothic"/>
                <w:i/>
                <w:szCs w:val="24"/>
              </w:rPr>
              <w:t>Invite people from the local community to talk to the children about their job. For example, a childminder, firefighter or a vet.</w:t>
            </w:r>
          </w:p>
          <w:p w14:paraId="5341BAD0" w14:textId="77777777" w:rsidR="0022666C" w:rsidRPr="0022666C" w:rsidRDefault="0022666C" w:rsidP="008F212C">
            <w:pPr>
              <w:pStyle w:val="ListParagraph"/>
              <w:numPr>
                <w:ilvl w:val="0"/>
                <w:numId w:val="8"/>
              </w:numPr>
              <w:rPr>
                <w:rFonts w:ascii="Century Gothic" w:hAnsi="Century Gothic"/>
                <w:i/>
                <w:szCs w:val="24"/>
              </w:rPr>
            </w:pPr>
            <w:r w:rsidRPr="0022666C">
              <w:rPr>
                <w:rFonts w:ascii="Century Gothic" w:hAnsi="Century Gothic"/>
                <w:i/>
                <w:szCs w:val="24"/>
              </w:rPr>
              <w:t>Talk to the children about different methods of keeping safe at the setting. You could discuss fire drills, safety notices and fire alarms.</w:t>
            </w:r>
          </w:p>
          <w:p w14:paraId="1BA8A6FD" w14:textId="77777777" w:rsidR="0022666C" w:rsidRPr="0022666C" w:rsidRDefault="0022666C" w:rsidP="008F212C">
            <w:pPr>
              <w:pStyle w:val="ListParagraph"/>
              <w:numPr>
                <w:ilvl w:val="0"/>
                <w:numId w:val="8"/>
              </w:numPr>
              <w:rPr>
                <w:rFonts w:ascii="Century Gothic" w:hAnsi="Century Gothic"/>
                <w:i/>
                <w:szCs w:val="24"/>
              </w:rPr>
            </w:pPr>
            <w:r w:rsidRPr="0022666C">
              <w:rPr>
                <w:rFonts w:ascii="Century Gothic" w:hAnsi="Century Gothic"/>
                <w:i/>
                <w:szCs w:val="24"/>
              </w:rPr>
              <w:t xml:space="preserve">Ask the children to think about life in </w:t>
            </w:r>
            <w:r w:rsidRPr="0022666C">
              <w:rPr>
                <w:rFonts w:ascii="Century Gothic" w:hAnsi="Century Gothic"/>
                <w:i/>
                <w:szCs w:val="24"/>
              </w:rPr>
              <w:lastRenderedPageBreak/>
              <w:t>other countries. Would they have the same people helping in Antarctica? Who would be helpful in very cold places? What about in very hot countries? How do the emergency services differ throughout the world?</w:t>
            </w:r>
          </w:p>
          <w:p w14:paraId="301B0131" w14:textId="77777777" w:rsidR="0022666C" w:rsidRPr="0022666C" w:rsidRDefault="0022666C" w:rsidP="008F212C">
            <w:pPr>
              <w:pStyle w:val="ListParagraph"/>
              <w:numPr>
                <w:ilvl w:val="0"/>
                <w:numId w:val="8"/>
              </w:numPr>
              <w:rPr>
                <w:rFonts w:ascii="Century Gothic" w:hAnsi="Century Gothic"/>
                <w:i/>
                <w:szCs w:val="24"/>
              </w:rPr>
            </w:pPr>
            <w:r w:rsidRPr="0022666C">
              <w:rPr>
                <w:rFonts w:ascii="Century Gothic" w:hAnsi="Century Gothic"/>
                <w:i/>
                <w:szCs w:val="24"/>
              </w:rPr>
              <w:t>Provide people who help us themed dressing-up costumes for the children to try on and role play that occupation. You might like to take this opportunity to address any stereotypes that arise with the children.</w:t>
            </w:r>
          </w:p>
          <w:p w14:paraId="17098101" w14:textId="77777777" w:rsidR="00157C4E" w:rsidRPr="0060672E" w:rsidRDefault="00157C4E" w:rsidP="008F212C">
            <w:pPr>
              <w:ind w:left="360"/>
              <w:rPr>
                <w:rFonts w:ascii="Century Gothic" w:hAnsi="Century Gothic"/>
                <w:i/>
                <w:szCs w:val="24"/>
              </w:rPr>
            </w:pPr>
          </w:p>
        </w:tc>
        <w:tc>
          <w:tcPr>
            <w:tcW w:w="2784" w:type="dxa"/>
            <w:shd w:val="clear" w:color="auto" w:fill="auto"/>
          </w:tcPr>
          <w:p w14:paraId="34F1578A" w14:textId="25450510" w:rsidR="00752C94" w:rsidRDefault="00D05B77" w:rsidP="008F212C">
            <w:pPr>
              <w:rPr>
                <w:rFonts w:ascii="Century Gothic" w:hAnsi="Century Gothic"/>
                <w:b/>
                <w:sz w:val="20"/>
                <w:szCs w:val="24"/>
              </w:rPr>
            </w:pPr>
            <w:r>
              <w:rPr>
                <w:rFonts w:ascii="Century Gothic" w:hAnsi="Century Gothic"/>
                <w:i/>
                <w:sz w:val="20"/>
                <w:szCs w:val="24"/>
              </w:rPr>
              <w:lastRenderedPageBreak/>
              <w:t>Topic Lesson twice weekly</w:t>
            </w:r>
          </w:p>
          <w:p w14:paraId="29B81FE7" w14:textId="77777777" w:rsidR="006C6F95" w:rsidRDefault="006C6F95" w:rsidP="008F212C">
            <w:pPr>
              <w:rPr>
                <w:rFonts w:ascii="Century Gothic" w:hAnsi="Century Gothic"/>
                <w:b/>
                <w:sz w:val="20"/>
                <w:szCs w:val="24"/>
              </w:rPr>
            </w:pPr>
            <w:r w:rsidRPr="006C6F95">
              <w:rPr>
                <w:rFonts w:ascii="Century Gothic" w:hAnsi="Century Gothic"/>
                <w:b/>
                <w:sz w:val="20"/>
                <w:szCs w:val="24"/>
              </w:rPr>
              <w:t xml:space="preserve">Half term aim </w:t>
            </w:r>
            <w:r w:rsidR="00C1163E">
              <w:rPr>
                <w:rFonts w:ascii="Century Gothic" w:hAnsi="Century Gothic"/>
                <w:b/>
                <w:sz w:val="20"/>
                <w:szCs w:val="24"/>
              </w:rPr>
              <w:t>–</w:t>
            </w:r>
          </w:p>
          <w:p w14:paraId="17ACA16F" w14:textId="58859F9D" w:rsidR="00C1163E" w:rsidRPr="00C1163E" w:rsidRDefault="00C1163E" w:rsidP="008F212C">
            <w:pPr>
              <w:pStyle w:val="ListParagraph"/>
              <w:numPr>
                <w:ilvl w:val="0"/>
                <w:numId w:val="30"/>
              </w:numPr>
              <w:rPr>
                <w:rFonts w:ascii="Century Gothic" w:hAnsi="Century Gothic"/>
                <w:i/>
                <w:szCs w:val="24"/>
              </w:rPr>
            </w:pPr>
            <w:r w:rsidRPr="00C1163E">
              <w:rPr>
                <w:rFonts w:ascii="Century Gothic" w:hAnsi="Century Gothic"/>
                <w:i/>
                <w:szCs w:val="24"/>
              </w:rPr>
              <w:t>Offer simple, logical explanations for what they have observed</w:t>
            </w:r>
            <w:r w:rsidR="00D153AA">
              <w:rPr>
                <w:rFonts w:ascii="Century Gothic" w:hAnsi="Century Gothic"/>
                <w:i/>
                <w:szCs w:val="24"/>
              </w:rPr>
              <w:t xml:space="preserve"> when they play outside.</w:t>
            </w:r>
          </w:p>
          <w:p w14:paraId="54B9E1DC" w14:textId="77777777" w:rsidR="00AC6E80" w:rsidRDefault="00AC6E80" w:rsidP="008F212C">
            <w:pPr>
              <w:rPr>
                <w:rFonts w:ascii="Century Gothic" w:hAnsi="Century Gothic"/>
                <w:b/>
                <w:szCs w:val="20"/>
              </w:rPr>
            </w:pPr>
          </w:p>
          <w:p w14:paraId="69988CDA" w14:textId="3229F56C" w:rsidR="00C1163E" w:rsidRPr="00C708E8" w:rsidRDefault="006C6F95" w:rsidP="00C708E8">
            <w:pPr>
              <w:rPr>
                <w:rFonts w:ascii="Century Gothic" w:hAnsi="Century Gothic"/>
                <w:b/>
                <w:sz w:val="20"/>
                <w:szCs w:val="20"/>
              </w:rPr>
            </w:pPr>
            <w:r w:rsidRPr="00AC6E80">
              <w:rPr>
                <w:rFonts w:ascii="Century Gothic" w:hAnsi="Century Gothic"/>
                <w:b/>
                <w:sz w:val="20"/>
                <w:szCs w:val="20"/>
              </w:rPr>
              <w:t xml:space="preserve">Enhancements </w:t>
            </w:r>
            <w:r w:rsidR="00C1163E">
              <w:rPr>
                <w:rFonts w:ascii="Century Gothic" w:hAnsi="Century Gothic"/>
                <w:b/>
                <w:sz w:val="20"/>
                <w:szCs w:val="20"/>
              </w:rPr>
              <w:t>–</w:t>
            </w:r>
          </w:p>
          <w:p w14:paraId="1C607A83" w14:textId="77777777" w:rsidR="00C1163E" w:rsidRPr="00C1163E" w:rsidRDefault="00C1163E" w:rsidP="008F212C">
            <w:pPr>
              <w:pStyle w:val="ListParagraph"/>
              <w:numPr>
                <w:ilvl w:val="0"/>
                <w:numId w:val="27"/>
              </w:numPr>
              <w:rPr>
                <w:rFonts w:ascii="Century Gothic" w:hAnsi="Century Gothic"/>
                <w:i/>
              </w:rPr>
            </w:pPr>
            <w:r w:rsidRPr="00C1163E">
              <w:rPr>
                <w:rFonts w:ascii="Century Gothic" w:hAnsi="Century Gothic"/>
                <w:i/>
              </w:rPr>
              <w:t>Leaf animals</w:t>
            </w:r>
          </w:p>
          <w:p w14:paraId="3C48BBF9" w14:textId="77777777" w:rsidR="00C1163E" w:rsidRPr="00C1163E" w:rsidRDefault="00C1163E" w:rsidP="008F212C">
            <w:pPr>
              <w:pStyle w:val="ListParagraph"/>
              <w:numPr>
                <w:ilvl w:val="0"/>
                <w:numId w:val="27"/>
              </w:numPr>
              <w:rPr>
                <w:rFonts w:ascii="Century Gothic" w:hAnsi="Century Gothic"/>
                <w:i/>
              </w:rPr>
            </w:pPr>
            <w:r w:rsidRPr="00C1163E">
              <w:rPr>
                <w:rFonts w:ascii="Century Gothic" w:hAnsi="Century Gothic"/>
                <w:i/>
              </w:rPr>
              <w:t>Scavenger hunt</w:t>
            </w:r>
          </w:p>
          <w:p w14:paraId="4D6004C4" w14:textId="77777777" w:rsidR="00C1163E" w:rsidRPr="00C1163E" w:rsidRDefault="00C1163E" w:rsidP="008F212C">
            <w:pPr>
              <w:pStyle w:val="ListParagraph"/>
              <w:numPr>
                <w:ilvl w:val="0"/>
                <w:numId w:val="27"/>
              </w:numPr>
              <w:rPr>
                <w:rFonts w:ascii="Century Gothic" w:hAnsi="Century Gothic"/>
                <w:i/>
              </w:rPr>
            </w:pPr>
            <w:r w:rsidRPr="00C1163E">
              <w:rPr>
                <w:rFonts w:ascii="Century Gothic" w:hAnsi="Century Gothic"/>
                <w:i/>
              </w:rPr>
              <w:t>Leaf necklaces</w:t>
            </w:r>
          </w:p>
          <w:p w14:paraId="77A3ADB7" w14:textId="77777777" w:rsidR="0074608B" w:rsidRDefault="0074608B" w:rsidP="008F212C">
            <w:pPr>
              <w:pStyle w:val="Bullets-Twinkl"/>
              <w:spacing w:after="0" w:line="240" w:lineRule="auto"/>
              <w:ind w:left="720" w:firstLine="0"/>
              <w:rPr>
                <w:rFonts w:ascii="Century Gothic" w:hAnsi="Century Gothic"/>
                <w:i/>
                <w:szCs w:val="20"/>
              </w:rPr>
            </w:pPr>
          </w:p>
          <w:p w14:paraId="5D4C2F81" w14:textId="77777777" w:rsidR="00072D32" w:rsidRDefault="00072D32" w:rsidP="008F212C">
            <w:pPr>
              <w:pStyle w:val="Bullets-Twinkl"/>
              <w:spacing w:after="0" w:line="240" w:lineRule="auto"/>
              <w:rPr>
                <w:rFonts w:ascii="Century Gothic" w:hAnsi="Century Gothic"/>
                <w:i/>
                <w:szCs w:val="20"/>
              </w:rPr>
            </w:pPr>
          </w:p>
          <w:p w14:paraId="4EC7429A" w14:textId="77777777" w:rsidR="006F5B48" w:rsidRPr="006C6F95" w:rsidRDefault="006F5B48" w:rsidP="008F212C">
            <w:pPr>
              <w:pStyle w:val="Bullets-Twinkl"/>
              <w:spacing w:after="0" w:line="240" w:lineRule="auto"/>
              <w:rPr>
                <w:rFonts w:ascii="Century Gothic" w:hAnsi="Century Gothic"/>
                <w:i/>
                <w:sz w:val="20"/>
                <w:szCs w:val="20"/>
              </w:rPr>
            </w:pPr>
          </w:p>
          <w:p w14:paraId="4D52E683" w14:textId="77777777" w:rsidR="006C6F95" w:rsidRPr="006C6F95" w:rsidRDefault="006C6F95" w:rsidP="008F212C">
            <w:pPr>
              <w:rPr>
                <w:b/>
                <w:szCs w:val="24"/>
              </w:rPr>
            </w:pPr>
          </w:p>
        </w:tc>
        <w:tc>
          <w:tcPr>
            <w:tcW w:w="2784" w:type="dxa"/>
            <w:shd w:val="clear" w:color="auto" w:fill="auto"/>
          </w:tcPr>
          <w:p w14:paraId="0061FDE5" w14:textId="56641B33" w:rsidR="009B4EB2" w:rsidRPr="006C6F95" w:rsidRDefault="009B4EB2" w:rsidP="008F212C">
            <w:pPr>
              <w:rPr>
                <w:rFonts w:ascii="Century Gothic" w:hAnsi="Century Gothic"/>
                <w:i/>
                <w:sz w:val="20"/>
                <w:szCs w:val="24"/>
              </w:rPr>
            </w:pPr>
            <w:r>
              <w:rPr>
                <w:rFonts w:ascii="Century Gothic" w:hAnsi="Century Gothic"/>
                <w:i/>
                <w:sz w:val="20"/>
                <w:szCs w:val="24"/>
              </w:rPr>
              <w:t xml:space="preserve">Topic lesson </w:t>
            </w:r>
            <w:r w:rsidR="00D05B77">
              <w:rPr>
                <w:rFonts w:ascii="Century Gothic" w:hAnsi="Century Gothic"/>
                <w:i/>
                <w:sz w:val="20"/>
                <w:szCs w:val="24"/>
              </w:rPr>
              <w:t>twi</w:t>
            </w:r>
            <w:r>
              <w:rPr>
                <w:rFonts w:ascii="Century Gothic" w:hAnsi="Century Gothic"/>
                <w:i/>
                <w:sz w:val="20"/>
                <w:szCs w:val="24"/>
              </w:rPr>
              <w:t>ce weekly.</w:t>
            </w:r>
          </w:p>
          <w:p w14:paraId="4A55E68C" w14:textId="77777777" w:rsidR="009B4EB2" w:rsidRDefault="009B4EB2" w:rsidP="008F212C">
            <w:pPr>
              <w:rPr>
                <w:rFonts w:ascii="Century Gothic" w:hAnsi="Century Gothic"/>
                <w:b/>
                <w:sz w:val="20"/>
                <w:szCs w:val="24"/>
              </w:rPr>
            </w:pPr>
          </w:p>
          <w:p w14:paraId="5C7A7714" w14:textId="77777777" w:rsidR="00EB5956" w:rsidRDefault="006C6F95" w:rsidP="008F212C">
            <w:pPr>
              <w:rPr>
                <w:rFonts w:ascii="Century Gothic" w:hAnsi="Century Gothic"/>
                <w:b/>
                <w:sz w:val="20"/>
                <w:szCs w:val="24"/>
              </w:rPr>
            </w:pPr>
            <w:r w:rsidRPr="006C6F95">
              <w:rPr>
                <w:rFonts w:ascii="Century Gothic" w:hAnsi="Century Gothic"/>
                <w:b/>
                <w:sz w:val="20"/>
                <w:szCs w:val="24"/>
              </w:rPr>
              <w:t>H</w:t>
            </w:r>
            <w:r>
              <w:rPr>
                <w:rFonts w:ascii="Century Gothic" w:hAnsi="Century Gothic"/>
                <w:b/>
                <w:sz w:val="20"/>
                <w:szCs w:val="24"/>
              </w:rPr>
              <w:t xml:space="preserve">alf term aim </w:t>
            </w:r>
            <w:r w:rsidR="00EB5956">
              <w:rPr>
                <w:rFonts w:ascii="Century Gothic" w:hAnsi="Century Gothic"/>
                <w:b/>
                <w:sz w:val="20"/>
                <w:szCs w:val="24"/>
              </w:rPr>
              <w:t>–</w:t>
            </w:r>
          </w:p>
          <w:p w14:paraId="613729E8" w14:textId="3EE5F725" w:rsidR="0022666C" w:rsidRPr="0022666C" w:rsidRDefault="0022666C" w:rsidP="008F212C">
            <w:pPr>
              <w:pStyle w:val="ListParagraph"/>
              <w:numPr>
                <w:ilvl w:val="0"/>
                <w:numId w:val="12"/>
              </w:numPr>
              <w:rPr>
                <w:rFonts w:ascii="Century Gothic" w:hAnsi="Century Gothic"/>
                <w:i/>
                <w:szCs w:val="24"/>
              </w:rPr>
            </w:pPr>
            <w:r w:rsidRPr="0022666C">
              <w:rPr>
                <w:rFonts w:ascii="Century Gothic" w:hAnsi="Century Gothic"/>
                <w:i/>
                <w:szCs w:val="24"/>
              </w:rPr>
              <w:t>To know some influential figures from the past that have helped their communities</w:t>
            </w:r>
            <w:r>
              <w:rPr>
                <w:rFonts w:ascii="Century Gothic" w:hAnsi="Century Gothic"/>
                <w:i/>
                <w:szCs w:val="24"/>
              </w:rPr>
              <w:t>:</w:t>
            </w:r>
          </w:p>
          <w:p w14:paraId="1C4F9BD9" w14:textId="77777777" w:rsidR="0022666C" w:rsidRPr="0022666C" w:rsidRDefault="0022666C" w:rsidP="008F212C">
            <w:pPr>
              <w:pStyle w:val="ListParagraph"/>
              <w:numPr>
                <w:ilvl w:val="0"/>
                <w:numId w:val="12"/>
              </w:numPr>
              <w:rPr>
                <w:rFonts w:ascii="Century Gothic" w:hAnsi="Century Gothic"/>
                <w:i/>
                <w:szCs w:val="24"/>
              </w:rPr>
            </w:pPr>
            <w:r w:rsidRPr="0022666C">
              <w:rPr>
                <w:rFonts w:ascii="Century Gothic" w:hAnsi="Century Gothic"/>
                <w:i/>
                <w:szCs w:val="24"/>
              </w:rPr>
              <w:t>Mary Seacole- a Jamaican nurse who cared for soldiers during the Crimean war</w:t>
            </w:r>
          </w:p>
          <w:p w14:paraId="351AA342" w14:textId="77777777" w:rsidR="0022666C" w:rsidRPr="0022666C" w:rsidRDefault="0022666C" w:rsidP="008F212C">
            <w:pPr>
              <w:pStyle w:val="ListParagraph"/>
              <w:numPr>
                <w:ilvl w:val="0"/>
                <w:numId w:val="12"/>
              </w:numPr>
              <w:rPr>
                <w:rFonts w:ascii="Century Gothic" w:hAnsi="Century Gothic"/>
                <w:i/>
                <w:szCs w:val="24"/>
              </w:rPr>
            </w:pPr>
            <w:r w:rsidRPr="0022666C">
              <w:rPr>
                <w:rFonts w:ascii="Century Gothic" w:hAnsi="Century Gothic"/>
                <w:i/>
                <w:szCs w:val="24"/>
              </w:rPr>
              <w:t>Harriet Tubman is an important historical figure that is celebrated for her ground-breaking and world changing social, political and humanitarian work every Black History Month.</w:t>
            </w:r>
          </w:p>
          <w:p w14:paraId="59F5E322" w14:textId="77777777" w:rsidR="0022666C" w:rsidRDefault="0022666C" w:rsidP="008F212C">
            <w:pPr>
              <w:rPr>
                <w:rFonts w:ascii="Century Gothic" w:hAnsi="Century Gothic"/>
                <w:b/>
                <w:sz w:val="20"/>
                <w:szCs w:val="24"/>
              </w:rPr>
            </w:pPr>
          </w:p>
          <w:p w14:paraId="4917661E" w14:textId="77777777" w:rsidR="0001750C" w:rsidRDefault="0001750C" w:rsidP="008F212C">
            <w:pPr>
              <w:rPr>
                <w:rFonts w:ascii="Century Gothic" w:hAnsi="Century Gothic"/>
                <w:b/>
                <w:sz w:val="20"/>
                <w:szCs w:val="24"/>
              </w:rPr>
            </w:pPr>
            <w:r w:rsidRPr="0001750C">
              <w:rPr>
                <w:rFonts w:ascii="Century Gothic" w:hAnsi="Century Gothic"/>
                <w:b/>
                <w:sz w:val="20"/>
                <w:szCs w:val="24"/>
              </w:rPr>
              <w:t xml:space="preserve">Enhancements </w:t>
            </w:r>
            <w:r w:rsidR="00C95BA7">
              <w:rPr>
                <w:rFonts w:ascii="Century Gothic" w:hAnsi="Century Gothic"/>
                <w:b/>
                <w:sz w:val="20"/>
                <w:szCs w:val="24"/>
              </w:rPr>
              <w:t>–</w:t>
            </w:r>
          </w:p>
          <w:p w14:paraId="21B573C7" w14:textId="77777777" w:rsidR="0022666C" w:rsidRPr="0022666C" w:rsidRDefault="0022666C" w:rsidP="008F212C">
            <w:pPr>
              <w:pStyle w:val="ListParagraph"/>
              <w:numPr>
                <w:ilvl w:val="0"/>
                <w:numId w:val="12"/>
              </w:numPr>
              <w:rPr>
                <w:rFonts w:ascii="Century Gothic" w:hAnsi="Century Gothic"/>
                <w:i/>
                <w:szCs w:val="24"/>
              </w:rPr>
            </w:pPr>
            <w:r w:rsidRPr="0022666C">
              <w:rPr>
                <w:rFonts w:ascii="Century Gothic" w:hAnsi="Century Gothic"/>
                <w:i/>
                <w:szCs w:val="24"/>
              </w:rPr>
              <w:t>Look at pictures of different police uniforms from the past. How are they different? What is the same? Can the children think of reasons why the uniform has changed?</w:t>
            </w:r>
          </w:p>
          <w:p w14:paraId="49275BD4" w14:textId="77777777" w:rsidR="00A4389C" w:rsidRPr="00703C3D" w:rsidRDefault="00A4389C" w:rsidP="008F212C">
            <w:pPr>
              <w:rPr>
                <w:szCs w:val="24"/>
              </w:rPr>
            </w:pPr>
          </w:p>
        </w:tc>
      </w:tr>
    </w:tbl>
    <w:p w14:paraId="7EA16892" w14:textId="77777777" w:rsidR="00482122" w:rsidRDefault="00482122" w:rsidP="008D758C"/>
    <w:sectPr w:rsidR="00482122" w:rsidSect="002A1A93">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B0139" w14:textId="77777777" w:rsidR="009D2819" w:rsidRDefault="009D2819" w:rsidP="002A1A93">
      <w:pPr>
        <w:spacing w:after="0" w:line="240" w:lineRule="auto"/>
      </w:pPr>
      <w:r>
        <w:separator/>
      </w:r>
    </w:p>
  </w:endnote>
  <w:endnote w:type="continuationSeparator" w:id="0">
    <w:p w14:paraId="22B0D7E3" w14:textId="77777777" w:rsidR="009D2819" w:rsidRDefault="009D2819" w:rsidP="002A1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2FF" w:usb1="5000205B" w:usb2="00000020" w:usb3="00000000" w:csb0="0000019F" w:csb1="00000000"/>
  </w:font>
  <w:font w:name="Twinkl">
    <w:altName w:val="Calibri"/>
    <w:charset w:val="00"/>
    <w:family w:val="auto"/>
    <w:pitch w:val="variable"/>
    <w:sig w:usb0="A00000AF"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21B72" w14:textId="77777777" w:rsidR="009D2819" w:rsidRDefault="009D2819" w:rsidP="002A1A93">
      <w:pPr>
        <w:spacing w:after="0" w:line="240" w:lineRule="auto"/>
      </w:pPr>
      <w:r>
        <w:separator/>
      </w:r>
    </w:p>
  </w:footnote>
  <w:footnote w:type="continuationSeparator" w:id="0">
    <w:p w14:paraId="5CF55A63" w14:textId="77777777" w:rsidR="009D2819" w:rsidRDefault="009D2819" w:rsidP="002A1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295E"/>
    <w:multiLevelType w:val="hybridMultilevel"/>
    <w:tmpl w:val="45867D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41C96"/>
    <w:multiLevelType w:val="hybridMultilevel"/>
    <w:tmpl w:val="A2A4E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A56A2"/>
    <w:multiLevelType w:val="hybridMultilevel"/>
    <w:tmpl w:val="0D0278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01F34"/>
    <w:multiLevelType w:val="hybridMultilevel"/>
    <w:tmpl w:val="AAF89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54A04"/>
    <w:multiLevelType w:val="hybridMultilevel"/>
    <w:tmpl w:val="9E2EF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26EC"/>
    <w:multiLevelType w:val="hybridMultilevel"/>
    <w:tmpl w:val="F0F81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60728"/>
    <w:multiLevelType w:val="hybridMultilevel"/>
    <w:tmpl w:val="F7343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931AA"/>
    <w:multiLevelType w:val="hybridMultilevel"/>
    <w:tmpl w:val="A9DAB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42154"/>
    <w:multiLevelType w:val="hybridMultilevel"/>
    <w:tmpl w:val="8CC4C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52681"/>
    <w:multiLevelType w:val="hybridMultilevel"/>
    <w:tmpl w:val="980EE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C1E68"/>
    <w:multiLevelType w:val="hybridMultilevel"/>
    <w:tmpl w:val="5AAC0F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500A9"/>
    <w:multiLevelType w:val="hybridMultilevel"/>
    <w:tmpl w:val="FCA26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F3532"/>
    <w:multiLevelType w:val="hybridMultilevel"/>
    <w:tmpl w:val="D4BA6A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6483430"/>
    <w:multiLevelType w:val="hybridMultilevel"/>
    <w:tmpl w:val="B53AE8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94C41"/>
    <w:multiLevelType w:val="hybridMultilevel"/>
    <w:tmpl w:val="3C68E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A11978"/>
    <w:multiLevelType w:val="hybridMultilevel"/>
    <w:tmpl w:val="96B888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C037F"/>
    <w:multiLevelType w:val="hybridMultilevel"/>
    <w:tmpl w:val="4F8E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24D99"/>
    <w:multiLevelType w:val="hybridMultilevel"/>
    <w:tmpl w:val="64824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93C09"/>
    <w:multiLevelType w:val="hybridMultilevel"/>
    <w:tmpl w:val="896A4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61931"/>
    <w:multiLevelType w:val="hybridMultilevel"/>
    <w:tmpl w:val="5E66D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36837"/>
    <w:multiLevelType w:val="hybridMultilevel"/>
    <w:tmpl w:val="F4DE9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D516C"/>
    <w:multiLevelType w:val="hybridMultilevel"/>
    <w:tmpl w:val="3F4E0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416AA"/>
    <w:multiLevelType w:val="hybridMultilevel"/>
    <w:tmpl w:val="6192B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9117E"/>
    <w:multiLevelType w:val="hybridMultilevel"/>
    <w:tmpl w:val="67D84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106E9F"/>
    <w:multiLevelType w:val="hybridMultilevel"/>
    <w:tmpl w:val="6DD86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756431"/>
    <w:multiLevelType w:val="hybridMultilevel"/>
    <w:tmpl w:val="6EBA6B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5D632E"/>
    <w:multiLevelType w:val="hybridMultilevel"/>
    <w:tmpl w:val="33107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CD5ECF"/>
    <w:multiLevelType w:val="hybridMultilevel"/>
    <w:tmpl w:val="F4C6F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6277D4"/>
    <w:multiLevelType w:val="hybridMultilevel"/>
    <w:tmpl w:val="AA286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16414"/>
    <w:multiLevelType w:val="hybridMultilevel"/>
    <w:tmpl w:val="A1C234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A2BC8"/>
    <w:multiLevelType w:val="hybridMultilevel"/>
    <w:tmpl w:val="A9849D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0C7D3D"/>
    <w:multiLevelType w:val="hybridMultilevel"/>
    <w:tmpl w:val="AC966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E57E4"/>
    <w:multiLevelType w:val="hybridMultilevel"/>
    <w:tmpl w:val="2F1839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290020">
    <w:abstractNumId w:val="17"/>
  </w:num>
  <w:num w:numId="2" w16cid:durableId="1938102202">
    <w:abstractNumId w:val="20"/>
  </w:num>
  <w:num w:numId="3" w16cid:durableId="1572427244">
    <w:abstractNumId w:val="6"/>
  </w:num>
  <w:num w:numId="4" w16cid:durableId="2077122858">
    <w:abstractNumId w:val="7"/>
  </w:num>
  <w:num w:numId="5" w16cid:durableId="344790414">
    <w:abstractNumId w:val="9"/>
  </w:num>
  <w:num w:numId="6" w16cid:durableId="1112672652">
    <w:abstractNumId w:val="14"/>
  </w:num>
  <w:num w:numId="7" w16cid:durableId="1217551920">
    <w:abstractNumId w:val="11"/>
  </w:num>
  <w:num w:numId="8" w16cid:durableId="1826628803">
    <w:abstractNumId w:val="25"/>
  </w:num>
  <w:num w:numId="9" w16cid:durableId="482357215">
    <w:abstractNumId w:val="21"/>
  </w:num>
  <w:num w:numId="10" w16cid:durableId="671681273">
    <w:abstractNumId w:val="24"/>
  </w:num>
  <w:num w:numId="11" w16cid:durableId="188416787">
    <w:abstractNumId w:val="2"/>
  </w:num>
  <w:num w:numId="12" w16cid:durableId="1522402544">
    <w:abstractNumId w:val="18"/>
  </w:num>
  <w:num w:numId="13" w16cid:durableId="698776503">
    <w:abstractNumId w:val="31"/>
  </w:num>
  <w:num w:numId="14" w16cid:durableId="1763646646">
    <w:abstractNumId w:val="28"/>
  </w:num>
  <w:num w:numId="15" w16cid:durableId="986319916">
    <w:abstractNumId w:val="10"/>
  </w:num>
  <w:num w:numId="16" w16cid:durableId="1349330378">
    <w:abstractNumId w:val="29"/>
  </w:num>
  <w:num w:numId="17" w16cid:durableId="1235698362">
    <w:abstractNumId w:val="22"/>
  </w:num>
  <w:num w:numId="18" w16cid:durableId="326178073">
    <w:abstractNumId w:val="1"/>
  </w:num>
  <w:num w:numId="19" w16cid:durableId="472020446">
    <w:abstractNumId w:val="5"/>
  </w:num>
  <w:num w:numId="20" w16cid:durableId="544802269">
    <w:abstractNumId w:val="30"/>
  </w:num>
  <w:num w:numId="21" w16cid:durableId="287590439">
    <w:abstractNumId w:val="23"/>
  </w:num>
  <w:num w:numId="22" w16cid:durableId="1794714581">
    <w:abstractNumId w:val="13"/>
  </w:num>
  <w:num w:numId="23" w16cid:durableId="737485927">
    <w:abstractNumId w:val="12"/>
  </w:num>
  <w:num w:numId="24" w16cid:durableId="1843664861">
    <w:abstractNumId w:val="16"/>
  </w:num>
  <w:num w:numId="25" w16cid:durableId="1595532">
    <w:abstractNumId w:val="4"/>
  </w:num>
  <w:num w:numId="26" w16cid:durableId="991297760">
    <w:abstractNumId w:val="3"/>
  </w:num>
  <w:num w:numId="27" w16cid:durableId="125005691">
    <w:abstractNumId w:val="26"/>
  </w:num>
  <w:num w:numId="28" w16cid:durableId="476148769">
    <w:abstractNumId w:val="32"/>
  </w:num>
  <w:num w:numId="29" w16cid:durableId="2054454571">
    <w:abstractNumId w:val="27"/>
  </w:num>
  <w:num w:numId="30" w16cid:durableId="312760008">
    <w:abstractNumId w:val="8"/>
  </w:num>
  <w:num w:numId="31" w16cid:durableId="1370111123">
    <w:abstractNumId w:val="19"/>
  </w:num>
  <w:num w:numId="32" w16cid:durableId="1524906333">
    <w:abstractNumId w:val="15"/>
  </w:num>
  <w:num w:numId="33" w16cid:durableId="1166021135">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D18"/>
    <w:rsid w:val="0001476D"/>
    <w:rsid w:val="0001750C"/>
    <w:rsid w:val="000301EC"/>
    <w:rsid w:val="00062B18"/>
    <w:rsid w:val="00072D32"/>
    <w:rsid w:val="00075C25"/>
    <w:rsid w:val="00091BB5"/>
    <w:rsid w:val="000957E1"/>
    <w:rsid w:val="000A3766"/>
    <w:rsid w:val="000A4178"/>
    <w:rsid w:val="000B3F03"/>
    <w:rsid w:val="000C4808"/>
    <w:rsid w:val="000C4AC3"/>
    <w:rsid w:val="000C5109"/>
    <w:rsid w:val="000D0815"/>
    <w:rsid w:val="000E448A"/>
    <w:rsid w:val="00101FF5"/>
    <w:rsid w:val="00120F24"/>
    <w:rsid w:val="00123D00"/>
    <w:rsid w:val="00126269"/>
    <w:rsid w:val="00126C6C"/>
    <w:rsid w:val="001472E5"/>
    <w:rsid w:val="00155EFB"/>
    <w:rsid w:val="00157799"/>
    <w:rsid w:val="00157C4E"/>
    <w:rsid w:val="00163939"/>
    <w:rsid w:val="00163EB4"/>
    <w:rsid w:val="00183024"/>
    <w:rsid w:val="00196085"/>
    <w:rsid w:val="001A2970"/>
    <w:rsid w:val="001B254B"/>
    <w:rsid w:val="001C0FC1"/>
    <w:rsid w:val="001D141B"/>
    <w:rsid w:val="0021622E"/>
    <w:rsid w:val="002257F1"/>
    <w:rsid w:val="0022666C"/>
    <w:rsid w:val="00237492"/>
    <w:rsid w:val="00246DA2"/>
    <w:rsid w:val="00293062"/>
    <w:rsid w:val="002A1A93"/>
    <w:rsid w:val="002B2E8A"/>
    <w:rsid w:val="002C4866"/>
    <w:rsid w:val="002E53ED"/>
    <w:rsid w:val="002F278E"/>
    <w:rsid w:val="003079EB"/>
    <w:rsid w:val="00310918"/>
    <w:rsid w:val="003133F3"/>
    <w:rsid w:val="00313405"/>
    <w:rsid w:val="003444F2"/>
    <w:rsid w:val="003577CB"/>
    <w:rsid w:val="00362D36"/>
    <w:rsid w:val="003670A3"/>
    <w:rsid w:val="003729DB"/>
    <w:rsid w:val="00373B8A"/>
    <w:rsid w:val="00374FB2"/>
    <w:rsid w:val="0039015B"/>
    <w:rsid w:val="0039748A"/>
    <w:rsid w:val="003A2D12"/>
    <w:rsid w:val="003A59B6"/>
    <w:rsid w:val="003A5F5C"/>
    <w:rsid w:val="004070A0"/>
    <w:rsid w:val="00421836"/>
    <w:rsid w:val="00446A82"/>
    <w:rsid w:val="00462577"/>
    <w:rsid w:val="004718DA"/>
    <w:rsid w:val="00482122"/>
    <w:rsid w:val="00490BE3"/>
    <w:rsid w:val="00495541"/>
    <w:rsid w:val="004955CE"/>
    <w:rsid w:val="004A04DF"/>
    <w:rsid w:val="004C0E50"/>
    <w:rsid w:val="004C4DCC"/>
    <w:rsid w:val="004F2CB7"/>
    <w:rsid w:val="00501DDD"/>
    <w:rsid w:val="00511A64"/>
    <w:rsid w:val="00524041"/>
    <w:rsid w:val="005326D1"/>
    <w:rsid w:val="00544BE3"/>
    <w:rsid w:val="00563EF0"/>
    <w:rsid w:val="00570218"/>
    <w:rsid w:val="005746E2"/>
    <w:rsid w:val="00595BFF"/>
    <w:rsid w:val="005A6E4B"/>
    <w:rsid w:val="005A7816"/>
    <w:rsid w:val="005B2DD1"/>
    <w:rsid w:val="005C70C0"/>
    <w:rsid w:val="005E2AE3"/>
    <w:rsid w:val="005F4081"/>
    <w:rsid w:val="00600579"/>
    <w:rsid w:val="0060672E"/>
    <w:rsid w:val="006235D7"/>
    <w:rsid w:val="00633672"/>
    <w:rsid w:val="006363E8"/>
    <w:rsid w:val="00645D6D"/>
    <w:rsid w:val="0066041E"/>
    <w:rsid w:val="00665936"/>
    <w:rsid w:val="0067649C"/>
    <w:rsid w:val="0069046A"/>
    <w:rsid w:val="006A04E1"/>
    <w:rsid w:val="006B4678"/>
    <w:rsid w:val="006C3ABD"/>
    <w:rsid w:val="006C5A17"/>
    <w:rsid w:val="006C6F95"/>
    <w:rsid w:val="006D79E2"/>
    <w:rsid w:val="006F5318"/>
    <w:rsid w:val="006F5B48"/>
    <w:rsid w:val="00703C3D"/>
    <w:rsid w:val="00710692"/>
    <w:rsid w:val="00713B2E"/>
    <w:rsid w:val="00737AFD"/>
    <w:rsid w:val="00740606"/>
    <w:rsid w:val="0074608B"/>
    <w:rsid w:val="00752C94"/>
    <w:rsid w:val="00773916"/>
    <w:rsid w:val="00776608"/>
    <w:rsid w:val="00777639"/>
    <w:rsid w:val="00795258"/>
    <w:rsid w:val="007A54A2"/>
    <w:rsid w:val="007B2AA3"/>
    <w:rsid w:val="007B555B"/>
    <w:rsid w:val="007B7957"/>
    <w:rsid w:val="007E4725"/>
    <w:rsid w:val="007F26E1"/>
    <w:rsid w:val="00841492"/>
    <w:rsid w:val="00841A80"/>
    <w:rsid w:val="00844DF9"/>
    <w:rsid w:val="00865C98"/>
    <w:rsid w:val="00880029"/>
    <w:rsid w:val="0088011C"/>
    <w:rsid w:val="00894F5D"/>
    <w:rsid w:val="00897964"/>
    <w:rsid w:val="008A67BA"/>
    <w:rsid w:val="008B5FD2"/>
    <w:rsid w:val="008D758C"/>
    <w:rsid w:val="008E4168"/>
    <w:rsid w:val="008E6B5B"/>
    <w:rsid w:val="008F212C"/>
    <w:rsid w:val="00913729"/>
    <w:rsid w:val="0092057E"/>
    <w:rsid w:val="009228D0"/>
    <w:rsid w:val="009342CF"/>
    <w:rsid w:val="0094399B"/>
    <w:rsid w:val="009568BF"/>
    <w:rsid w:val="009619FC"/>
    <w:rsid w:val="009644A9"/>
    <w:rsid w:val="009851A2"/>
    <w:rsid w:val="00997F88"/>
    <w:rsid w:val="009B4EB2"/>
    <w:rsid w:val="009C3A2C"/>
    <w:rsid w:val="009C5252"/>
    <w:rsid w:val="009C735D"/>
    <w:rsid w:val="009D2819"/>
    <w:rsid w:val="009D3EE1"/>
    <w:rsid w:val="00A1374C"/>
    <w:rsid w:val="00A254B5"/>
    <w:rsid w:val="00A265D6"/>
    <w:rsid w:val="00A375C1"/>
    <w:rsid w:val="00A4389C"/>
    <w:rsid w:val="00A659BA"/>
    <w:rsid w:val="00A743C9"/>
    <w:rsid w:val="00A7692E"/>
    <w:rsid w:val="00A770B3"/>
    <w:rsid w:val="00A81D1F"/>
    <w:rsid w:val="00A86D3F"/>
    <w:rsid w:val="00A94A02"/>
    <w:rsid w:val="00AA060C"/>
    <w:rsid w:val="00AA29A5"/>
    <w:rsid w:val="00AB0FED"/>
    <w:rsid w:val="00AB5397"/>
    <w:rsid w:val="00AC5535"/>
    <w:rsid w:val="00AC6057"/>
    <w:rsid w:val="00AC6E80"/>
    <w:rsid w:val="00AC7F77"/>
    <w:rsid w:val="00AD0157"/>
    <w:rsid w:val="00AD6978"/>
    <w:rsid w:val="00AE0D18"/>
    <w:rsid w:val="00AF0F7A"/>
    <w:rsid w:val="00AF46FB"/>
    <w:rsid w:val="00B04087"/>
    <w:rsid w:val="00B124F7"/>
    <w:rsid w:val="00B3467A"/>
    <w:rsid w:val="00B40EFA"/>
    <w:rsid w:val="00B50665"/>
    <w:rsid w:val="00B57268"/>
    <w:rsid w:val="00B62B8A"/>
    <w:rsid w:val="00B66B7E"/>
    <w:rsid w:val="00B852C2"/>
    <w:rsid w:val="00B957B6"/>
    <w:rsid w:val="00B97796"/>
    <w:rsid w:val="00BA19A6"/>
    <w:rsid w:val="00BB3CD8"/>
    <w:rsid w:val="00BD08A5"/>
    <w:rsid w:val="00BE37D4"/>
    <w:rsid w:val="00C03587"/>
    <w:rsid w:val="00C0552F"/>
    <w:rsid w:val="00C1163E"/>
    <w:rsid w:val="00C13A57"/>
    <w:rsid w:val="00C26628"/>
    <w:rsid w:val="00C300A7"/>
    <w:rsid w:val="00C37DC1"/>
    <w:rsid w:val="00C56796"/>
    <w:rsid w:val="00C57584"/>
    <w:rsid w:val="00C66512"/>
    <w:rsid w:val="00C708E8"/>
    <w:rsid w:val="00C86609"/>
    <w:rsid w:val="00C95BA7"/>
    <w:rsid w:val="00C95C58"/>
    <w:rsid w:val="00D03516"/>
    <w:rsid w:val="00D05B77"/>
    <w:rsid w:val="00D06303"/>
    <w:rsid w:val="00D153AA"/>
    <w:rsid w:val="00D22341"/>
    <w:rsid w:val="00D23D91"/>
    <w:rsid w:val="00D47355"/>
    <w:rsid w:val="00D518C4"/>
    <w:rsid w:val="00D62E5D"/>
    <w:rsid w:val="00D64822"/>
    <w:rsid w:val="00D85458"/>
    <w:rsid w:val="00D8595C"/>
    <w:rsid w:val="00D9077A"/>
    <w:rsid w:val="00D91564"/>
    <w:rsid w:val="00D97769"/>
    <w:rsid w:val="00DA0363"/>
    <w:rsid w:val="00DA7EE5"/>
    <w:rsid w:val="00DB5F39"/>
    <w:rsid w:val="00DD066D"/>
    <w:rsid w:val="00DF501F"/>
    <w:rsid w:val="00E05332"/>
    <w:rsid w:val="00E2130A"/>
    <w:rsid w:val="00E452E8"/>
    <w:rsid w:val="00E55742"/>
    <w:rsid w:val="00E634A9"/>
    <w:rsid w:val="00E650CC"/>
    <w:rsid w:val="00E770B1"/>
    <w:rsid w:val="00E80CC7"/>
    <w:rsid w:val="00E83C59"/>
    <w:rsid w:val="00E906C3"/>
    <w:rsid w:val="00EB4D86"/>
    <w:rsid w:val="00EB5956"/>
    <w:rsid w:val="00EE1A9C"/>
    <w:rsid w:val="00F07E3D"/>
    <w:rsid w:val="00F33B19"/>
    <w:rsid w:val="00F52CB6"/>
    <w:rsid w:val="00F533E9"/>
    <w:rsid w:val="00F54473"/>
    <w:rsid w:val="00F66A37"/>
    <w:rsid w:val="00F7142E"/>
    <w:rsid w:val="00F95664"/>
    <w:rsid w:val="00FB08F4"/>
    <w:rsid w:val="00FB269C"/>
    <w:rsid w:val="00FB460D"/>
    <w:rsid w:val="00FC7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287D0DF"/>
  <w15:docId w15:val="{9A92C6D7-7DA8-45F4-AF73-A4B574C2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D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0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A93"/>
  </w:style>
  <w:style w:type="paragraph" w:styleId="Footer">
    <w:name w:val="footer"/>
    <w:basedOn w:val="Normal"/>
    <w:link w:val="FooterChar"/>
    <w:uiPriority w:val="99"/>
    <w:unhideWhenUsed/>
    <w:rsid w:val="002A1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A93"/>
  </w:style>
  <w:style w:type="paragraph" w:customStyle="1" w:styleId="Default">
    <w:name w:val="Default"/>
    <w:rsid w:val="002A1A9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Indented Bullets - Twinkl,Lesson Plan"/>
    <w:basedOn w:val="Normal"/>
    <w:link w:val="ListParagraphChar"/>
    <w:uiPriority w:val="34"/>
    <w:qFormat/>
    <w:rsid w:val="00C03587"/>
    <w:pPr>
      <w:spacing w:after="0" w:line="240" w:lineRule="auto"/>
      <w:ind w:left="720"/>
      <w:contextualSpacing/>
    </w:pPr>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307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9EB"/>
    <w:rPr>
      <w:rFonts w:ascii="Segoe UI" w:hAnsi="Segoe UI" w:cs="Segoe UI"/>
      <w:sz w:val="18"/>
      <w:szCs w:val="18"/>
    </w:rPr>
  </w:style>
  <w:style w:type="paragraph" w:styleId="NoSpacing">
    <w:name w:val="No Spacing"/>
    <w:uiPriority w:val="1"/>
    <w:qFormat/>
    <w:rsid w:val="00E650CC"/>
    <w:pPr>
      <w:spacing w:after="0" w:line="240" w:lineRule="auto"/>
    </w:pPr>
    <w:rPr>
      <w:rFonts w:ascii="Calibri" w:eastAsia="Calibri" w:hAnsi="Calibri" w:cs="Times New Roman"/>
    </w:rPr>
  </w:style>
  <w:style w:type="paragraph" w:customStyle="1" w:styleId="Bullets-Twinkl">
    <w:name w:val="Bullets - Twinkl"/>
    <w:basedOn w:val="ListParagraph"/>
    <w:link w:val="Bullets-TwinklChar"/>
    <w:qFormat/>
    <w:rsid w:val="006C6F95"/>
    <w:pPr>
      <w:suppressAutoHyphens/>
      <w:autoSpaceDE w:val="0"/>
      <w:autoSpaceDN w:val="0"/>
      <w:adjustRightInd w:val="0"/>
      <w:spacing w:after="60" w:line="180" w:lineRule="atLeast"/>
      <w:ind w:left="227" w:hanging="227"/>
      <w:contextualSpacing w:val="0"/>
      <w:textAlignment w:val="center"/>
    </w:pPr>
    <w:rPr>
      <w:rFonts w:ascii="Roboto" w:hAnsi="Roboto" w:cs="Twinkl"/>
      <w:bCs/>
      <w:color w:val="1C1C1C"/>
      <w:sz w:val="18"/>
      <w:szCs w:val="26"/>
    </w:rPr>
  </w:style>
  <w:style w:type="character" w:customStyle="1" w:styleId="Bullets-TwinklChar">
    <w:name w:val="Bullets - Twinkl Char"/>
    <w:link w:val="Bullets-Twinkl"/>
    <w:rsid w:val="006C6F95"/>
    <w:rPr>
      <w:rFonts w:ascii="Roboto" w:eastAsia="Calibri" w:hAnsi="Roboto" w:cs="Twinkl"/>
      <w:bCs/>
      <w:color w:val="1C1C1C"/>
      <w:sz w:val="18"/>
      <w:szCs w:val="26"/>
      <w:lang w:eastAsia="en-GB"/>
    </w:rPr>
  </w:style>
  <w:style w:type="character" w:customStyle="1" w:styleId="ListParagraphChar">
    <w:name w:val="List Paragraph Char"/>
    <w:aliases w:val="Indented Bullets - Twinkl Char,Lesson Plan Char"/>
    <w:link w:val="ListParagraph"/>
    <w:uiPriority w:val="34"/>
    <w:rsid w:val="008A67BA"/>
    <w:rPr>
      <w:rFonts w:ascii="Calibri" w:eastAsia="Calibri" w:hAnsi="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81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SharedWithUsers xmlns="406579d9-dc0b-4dc3-b732-adbabc7f50e0">
      <UserInfo>
        <DisplayName/>
        <AccountId xsi:nil="true"/>
        <AccountType/>
      </UserInfo>
    </SharedWithUsers>
  </documentManagement>
</p:properties>
</file>

<file path=customXml/itemProps1.xml><?xml version="1.0" encoding="utf-8"?>
<ds:datastoreItem xmlns:ds="http://schemas.openxmlformats.org/officeDocument/2006/customXml" ds:itemID="{17964486-D2FC-4C9F-866A-B94B633641E4}"/>
</file>

<file path=customXml/itemProps2.xml><?xml version="1.0" encoding="utf-8"?>
<ds:datastoreItem xmlns:ds="http://schemas.openxmlformats.org/officeDocument/2006/customXml" ds:itemID="{9376B185-19FF-40BA-9569-F7BEEAD7846A}"/>
</file>

<file path=customXml/itemProps3.xml><?xml version="1.0" encoding="utf-8"?>
<ds:datastoreItem xmlns:ds="http://schemas.openxmlformats.org/officeDocument/2006/customXml" ds:itemID="{4E2D60FA-0876-4082-8D5E-EDC2AAA786F3}"/>
</file>

<file path=docProps/app.xml><?xml version="1.0" encoding="utf-8"?>
<Properties xmlns="http://schemas.openxmlformats.org/officeDocument/2006/extended-properties" xmlns:vt="http://schemas.openxmlformats.org/officeDocument/2006/docPropsVTypes">
  <Template>Normal</Template>
  <TotalTime>19281</TotalTime>
  <Pages>8</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Shanks</dc:creator>
  <cp:lastModifiedBy>Carla Curtis</cp:lastModifiedBy>
  <cp:revision>14</cp:revision>
  <cp:lastPrinted>2020-02-11T07:05:00Z</cp:lastPrinted>
  <dcterms:created xsi:type="dcterms:W3CDTF">2022-08-09T14:07:00Z</dcterms:created>
  <dcterms:modified xsi:type="dcterms:W3CDTF">2022-09-20T11:07:00Z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y fmtid="{D5CDD505-2E9C-101B-9397-08002B2CF9AE}" pid="3" name="Order">
    <vt:r8>2065300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