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B0D" w14:textId="61BF4B57" w:rsidR="007B11FB" w:rsidRDefault="0097493C" w:rsidP="008F0985">
      <w:r>
        <w:rPr>
          <w:noProof/>
        </w:rPr>
        <w:drawing>
          <wp:inline distT="0" distB="0" distL="0" distR="0" wp14:anchorId="6392C763" wp14:editId="561DDD2E">
            <wp:extent cx="8863330" cy="4417695"/>
            <wp:effectExtent l="0" t="0" r="0" b="190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3D7F" w14:textId="00E2F80C" w:rsidR="00480542" w:rsidRPr="00532C87" w:rsidRDefault="00480542" w:rsidP="008F0985">
      <w:pPr>
        <w:rPr>
          <w:sz w:val="24"/>
          <w:szCs w:val="24"/>
        </w:rPr>
      </w:pPr>
      <w:r w:rsidRPr="00532C87">
        <w:rPr>
          <w:sz w:val="24"/>
          <w:szCs w:val="24"/>
        </w:rPr>
        <w:t xml:space="preserve">Use this long-term plan to </w:t>
      </w:r>
      <w:r w:rsidR="00EE4953" w:rsidRPr="00532C87">
        <w:rPr>
          <w:sz w:val="24"/>
          <w:szCs w:val="24"/>
        </w:rPr>
        <w:t xml:space="preserve">navigate to each area’s SOL document. This shows common themes and year group specific themes </w:t>
      </w:r>
      <w:r w:rsidR="001F4554" w:rsidRPr="00532C87">
        <w:rPr>
          <w:sz w:val="24"/>
          <w:szCs w:val="24"/>
        </w:rPr>
        <w:t xml:space="preserve">with reference to </w:t>
      </w:r>
      <w:r w:rsidR="00532C87" w:rsidRPr="00532C87">
        <w:rPr>
          <w:sz w:val="24"/>
          <w:szCs w:val="24"/>
        </w:rPr>
        <w:t>the area to find the lesson content.</w:t>
      </w:r>
      <w:r w:rsidR="00E22E25">
        <w:rPr>
          <w:sz w:val="24"/>
          <w:szCs w:val="24"/>
        </w:rPr>
        <w:t xml:space="preserve"> Use this to make each unit plan.</w:t>
      </w:r>
    </w:p>
    <w:sectPr w:rsidR="00480542" w:rsidRPr="00532C87" w:rsidSect="008F098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A5A6" w14:textId="77777777" w:rsidR="00153597" w:rsidRDefault="00153597" w:rsidP="00684997">
      <w:pPr>
        <w:spacing w:after="0" w:line="240" w:lineRule="auto"/>
      </w:pPr>
      <w:r>
        <w:separator/>
      </w:r>
    </w:p>
  </w:endnote>
  <w:endnote w:type="continuationSeparator" w:id="0">
    <w:p w14:paraId="50E06A69" w14:textId="77777777" w:rsidR="00153597" w:rsidRDefault="00153597" w:rsidP="0068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E894" w14:textId="77777777" w:rsidR="00153597" w:rsidRDefault="00153597" w:rsidP="00684997">
      <w:pPr>
        <w:spacing w:after="0" w:line="240" w:lineRule="auto"/>
      </w:pPr>
      <w:r>
        <w:separator/>
      </w:r>
    </w:p>
  </w:footnote>
  <w:footnote w:type="continuationSeparator" w:id="0">
    <w:p w14:paraId="340910D4" w14:textId="77777777" w:rsidR="00153597" w:rsidRDefault="00153597" w:rsidP="0068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9C57" w14:textId="565FBBAF" w:rsidR="00A93D45" w:rsidRPr="00A93D45" w:rsidRDefault="005539A2" w:rsidP="00A93D45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Lapwings </w:t>
    </w:r>
    <w:r w:rsidR="00AC6D90">
      <w:rPr>
        <w:b/>
        <w:bCs/>
        <w:sz w:val="32"/>
        <w:szCs w:val="32"/>
        <w:u w:val="single"/>
      </w:rPr>
      <w:t>–</w:t>
    </w:r>
    <w:r>
      <w:rPr>
        <w:b/>
        <w:bCs/>
        <w:sz w:val="32"/>
        <w:szCs w:val="32"/>
        <w:u w:val="single"/>
      </w:rPr>
      <w:t xml:space="preserve"> </w:t>
    </w:r>
    <w:r w:rsidR="00AC6D90">
      <w:rPr>
        <w:b/>
        <w:bCs/>
        <w:sz w:val="32"/>
        <w:szCs w:val="32"/>
        <w:u w:val="single"/>
      </w:rPr>
      <w:t>Maths long-term</w:t>
    </w:r>
    <w:r w:rsidR="00684997" w:rsidRPr="00684997">
      <w:rPr>
        <w:b/>
        <w:bCs/>
        <w:sz w:val="32"/>
        <w:szCs w:val="32"/>
        <w:u w:val="single"/>
      </w:rPr>
      <w:t xml:space="preserve"> plan.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49.55pt;height:386.3pt" o:bullet="t">
        <v:imagedata r:id="rId1" o:title="clip_image001"/>
      </v:shape>
    </w:pict>
  </w:numPicBullet>
  <w:abstractNum w:abstractNumId="0" w15:restartNumberingAfterBreak="0">
    <w:nsid w:val="1C547278"/>
    <w:multiLevelType w:val="hybridMultilevel"/>
    <w:tmpl w:val="082CC5D2"/>
    <w:lvl w:ilvl="0" w:tplc="1B249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7CE"/>
    <w:multiLevelType w:val="hybridMultilevel"/>
    <w:tmpl w:val="1F2EB092"/>
    <w:lvl w:ilvl="0" w:tplc="84960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4BD"/>
    <w:multiLevelType w:val="hybridMultilevel"/>
    <w:tmpl w:val="5394DA08"/>
    <w:lvl w:ilvl="0" w:tplc="5914D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03AF6"/>
    <w:multiLevelType w:val="hybridMultilevel"/>
    <w:tmpl w:val="550ADE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9B2484"/>
    <w:multiLevelType w:val="hybridMultilevel"/>
    <w:tmpl w:val="18BAE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5"/>
    <w:rsid w:val="00093C51"/>
    <w:rsid w:val="000E2989"/>
    <w:rsid w:val="00146095"/>
    <w:rsid w:val="00153597"/>
    <w:rsid w:val="00173BA3"/>
    <w:rsid w:val="00180B9C"/>
    <w:rsid w:val="001B2C9B"/>
    <w:rsid w:val="001F4554"/>
    <w:rsid w:val="00226B75"/>
    <w:rsid w:val="002460DF"/>
    <w:rsid w:val="002F5964"/>
    <w:rsid w:val="00311517"/>
    <w:rsid w:val="00336CA7"/>
    <w:rsid w:val="0037320C"/>
    <w:rsid w:val="00455F63"/>
    <w:rsid w:val="00480542"/>
    <w:rsid w:val="004A592E"/>
    <w:rsid w:val="00516850"/>
    <w:rsid w:val="00532C87"/>
    <w:rsid w:val="00536D5C"/>
    <w:rsid w:val="005539A2"/>
    <w:rsid w:val="005845EC"/>
    <w:rsid w:val="00593E32"/>
    <w:rsid w:val="00684997"/>
    <w:rsid w:val="007B11FB"/>
    <w:rsid w:val="00847871"/>
    <w:rsid w:val="008F0985"/>
    <w:rsid w:val="00912466"/>
    <w:rsid w:val="00916863"/>
    <w:rsid w:val="0097493C"/>
    <w:rsid w:val="00996823"/>
    <w:rsid w:val="009A2D40"/>
    <w:rsid w:val="009A2DD2"/>
    <w:rsid w:val="009A2EBD"/>
    <w:rsid w:val="009F2977"/>
    <w:rsid w:val="00A16911"/>
    <w:rsid w:val="00A22897"/>
    <w:rsid w:val="00A93D45"/>
    <w:rsid w:val="00AA2DC9"/>
    <w:rsid w:val="00AA2E7C"/>
    <w:rsid w:val="00AC6D90"/>
    <w:rsid w:val="00B22630"/>
    <w:rsid w:val="00B453ED"/>
    <w:rsid w:val="00BE51EB"/>
    <w:rsid w:val="00C2242C"/>
    <w:rsid w:val="00C43C71"/>
    <w:rsid w:val="00C571B7"/>
    <w:rsid w:val="00C853D1"/>
    <w:rsid w:val="00C918F3"/>
    <w:rsid w:val="00D0671B"/>
    <w:rsid w:val="00D76CC8"/>
    <w:rsid w:val="00DC5505"/>
    <w:rsid w:val="00DD2F77"/>
    <w:rsid w:val="00E1459C"/>
    <w:rsid w:val="00E22E25"/>
    <w:rsid w:val="00E85578"/>
    <w:rsid w:val="00EB6557"/>
    <w:rsid w:val="00EC4AFF"/>
    <w:rsid w:val="00ED20E5"/>
    <w:rsid w:val="00EE4953"/>
    <w:rsid w:val="00EF1979"/>
    <w:rsid w:val="00F34421"/>
    <w:rsid w:val="00F44E23"/>
    <w:rsid w:val="00F623C6"/>
    <w:rsid w:val="00FB0C98"/>
    <w:rsid w:val="00FD3712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3FBBD"/>
  <w15:chartTrackingRefBased/>
  <w15:docId w15:val="{A4A7E43E-2346-4402-BCCA-E7EEE0C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FB"/>
    <w:pPr>
      <w:ind w:left="720"/>
      <w:contextualSpacing/>
    </w:pPr>
  </w:style>
  <w:style w:type="table" w:styleId="TableGrid">
    <w:name w:val="Table Grid"/>
    <w:basedOn w:val="TableNormal"/>
    <w:uiPriority w:val="39"/>
    <w:rsid w:val="007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97"/>
  </w:style>
  <w:style w:type="paragraph" w:styleId="Footer">
    <w:name w:val="footer"/>
    <w:basedOn w:val="Normal"/>
    <w:link w:val="Foot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97"/>
  </w:style>
  <w:style w:type="paragraph" w:customStyle="1" w:styleId="Default">
    <w:name w:val="Default"/>
    <w:rsid w:val="00536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Bothamley</dc:creator>
  <cp:keywords/>
  <dc:description/>
  <cp:lastModifiedBy>Sam Bothamley</cp:lastModifiedBy>
  <cp:revision>58</cp:revision>
  <cp:lastPrinted>2021-08-10T12:28:00Z</cp:lastPrinted>
  <dcterms:created xsi:type="dcterms:W3CDTF">2021-08-10T12:16:00Z</dcterms:created>
  <dcterms:modified xsi:type="dcterms:W3CDTF">2021-08-19T15:11:00Z</dcterms:modified>
</cp:coreProperties>
</file>